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B370" w14:textId="77777777" w:rsidR="0082567D" w:rsidRPr="00596E78" w:rsidRDefault="000120B6" w:rsidP="006C271F">
      <w:pPr>
        <w:jc w:val="center"/>
        <w:rPr>
          <w:rFonts w:ascii="Comic Sans MS" w:hAnsi="Comic Sans MS" w:cs="Tahoma"/>
          <w:b/>
          <w:sz w:val="24"/>
          <w:u w:val="single"/>
        </w:rPr>
      </w:pPr>
      <w:r w:rsidRPr="00596E78">
        <w:rPr>
          <w:rFonts w:ascii="Comic Sans MS" w:hAnsi="Comic Sans MS" w:cs="Tahoma"/>
          <w:b/>
          <w:noProof/>
          <w:sz w:val="24"/>
          <w:u w:val="single"/>
          <w:lang w:eastAsia="en-GB"/>
        </w:rPr>
        <w:drawing>
          <wp:anchor distT="0" distB="0" distL="114300" distR="114300" simplePos="0" relativeHeight="251658240" behindDoc="0" locked="0" layoutInCell="1" allowOverlap="1" wp14:anchorId="1B45EB3E" wp14:editId="645E5A86">
            <wp:simplePos x="0" y="0"/>
            <wp:positionH relativeFrom="column">
              <wp:posOffset>41910</wp:posOffset>
            </wp:positionH>
            <wp:positionV relativeFrom="paragraph">
              <wp:posOffset>-598170</wp:posOffset>
            </wp:positionV>
            <wp:extent cx="791845" cy="993775"/>
            <wp:effectExtent l="0" t="0" r="8255" b="0"/>
            <wp:wrapNone/>
            <wp:docPr id="1" name="Picture 1" descr="Barley Mow New Logo June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ley Mow New Logo June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845" cy="993775"/>
                    </a:xfrm>
                    <a:prstGeom prst="rect">
                      <a:avLst/>
                    </a:prstGeom>
                    <a:noFill/>
                  </pic:spPr>
                </pic:pic>
              </a:graphicData>
            </a:graphic>
            <wp14:sizeRelH relativeFrom="page">
              <wp14:pctWidth>0</wp14:pctWidth>
            </wp14:sizeRelH>
            <wp14:sizeRelV relativeFrom="page">
              <wp14:pctHeight>0</wp14:pctHeight>
            </wp14:sizeRelV>
          </wp:anchor>
        </w:drawing>
      </w:r>
      <w:r w:rsidR="00923724" w:rsidRPr="00596E78">
        <w:rPr>
          <w:rFonts w:ascii="Comic Sans MS" w:hAnsi="Comic Sans MS" w:cs="Tahoma"/>
          <w:b/>
          <w:sz w:val="24"/>
          <w:u w:val="single"/>
        </w:rPr>
        <w:t>Barley Mow</w:t>
      </w:r>
      <w:r w:rsidR="0082567D" w:rsidRPr="00596E78">
        <w:rPr>
          <w:rFonts w:ascii="Comic Sans MS" w:hAnsi="Comic Sans MS" w:cs="Tahoma"/>
          <w:b/>
          <w:sz w:val="24"/>
          <w:u w:val="single"/>
        </w:rPr>
        <w:t xml:space="preserve"> Primary School</w:t>
      </w:r>
    </w:p>
    <w:p w14:paraId="2186D2E4" w14:textId="77777777" w:rsidR="006C271F" w:rsidRPr="00596E78" w:rsidRDefault="00331460" w:rsidP="006C271F">
      <w:pPr>
        <w:jc w:val="center"/>
        <w:rPr>
          <w:rFonts w:ascii="Comic Sans MS" w:hAnsi="Comic Sans MS" w:cs="Tahoma"/>
          <w:b/>
          <w:sz w:val="24"/>
          <w:u w:val="single"/>
        </w:rPr>
      </w:pPr>
      <w:r w:rsidRPr="00596E78">
        <w:rPr>
          <w:rFonts w:ascii="Comic Sans MS" w:hAnsi="Comic Sans MS" w:cs="Tahoma"/>
          <w:b/>
          <w:sz w:val="24"/>
          <w:u w:val="single"/>
        </w:rPr>
        <w:t>MFL - French</w:t>
      </w:r>
      <w:r w:rsidR="006C271F" w:rsidRPr="00596E78">
        <w:rPr>
          <w:rFonts w:ascii="Comic Sans MS" w:hAnsi="Comic Sans MS" w:cs="Tahoma"/>
          <w:b/>
          <w:sz w:val="24"/>
          <w:u w:val="single"/>
        </w:rPr>
        <w:t xml:space="preserve"> Policy</w:t>
      </w:r>
    </w:p>
    <w:p w14:paraId="4C552A67" w14:textId="77777777" w:rsidR="000120B6" w:rsidRPr="00596E78" w:rsidRDefault="000120B6" w:rsidP="006C271F">
      <w:pPr>
        <w:jc w:val="center"/>
        <w:rPr>
          <w:rFonts w:ascii="Comic Sans MS" w:hAnsi="Comic Sans MS" w:cs="Tahoma"/>
          <w:b/>
          <w:sz w:val="24"/>
          <w:u w:val="single"/>
        </w:rPr>
      </w:pPr>
    </w:p>
    <w:p w14:paraId="7A488662" w14:textId="77777777" w:rsidR="006C271F" w:rsidRPr="00596E78" w:rsidRDefault="006C271F" w:rsidP="006C271F">
      <w:pPr>
        <w:rPr>
          <w:rFonts w:ascii="Comic Sans MS" w:hAnsi="Comic Sans MS" w:cs="Tahoma"/>
          <w:b/>
          <w:u w:val="single"/>
        </w:rPr>
      </w:pPr>
      <w:r w:rsidRPr="00596E78">
        <w:rPr>
          <w:rFonts w:ascii="Comic Sans MS" w:hAnsi="Comic Sans MS" w:cs="Tahoma"/>
          <w:b/>
          <w:u w:val="single"/>
        </w:rPr>
        <w:t xml:space="preserve">Introduction  </w:t>
      </w:r>
    </w:p>
    <w:p w14:paraId="4B585D0E" w14:textId="77777777" w:rsidR="006C271F" w:rsidRDefault="006C271F" w:rsidP="008C29A6">
      <w:pPr>
        <w:pStyle w:val="NoSpacing"/>
        <w:rPr>
          <w:rFonts w:ascii="Comic Sans MS" w:hAnsi="Comic Sans MS"/>
          <w:sz w:val="20"/>
          <w:szCs w:val="20"/>
        </w:rPr>
      </w:pPr>
      <w:r w:rsidRPr="008C29A6">
        <w:rPr>
          <w:rFonts w:ascii="Comic Sans MS" w:hAnsi="Comic Sans MS"/>
          <w:sz w:val="20"/>
          <w:szCs w:val="20"/>
        </w:rPr>
        <w:t xml:space="preserve">This policy outlines the teaching, organisation and management of the </w:t>
      </w:r>
      <w:r w:rsidR="00331460" w:rsidRPr="008C29A6">
        <w:rPr>
          <w:rFonts w:ascii="Comic Sans MS" w:hAnsi="Comic Sans MS"/>
          <w:sz w:val="20"/>
          <w:szCs w:val="20"/>
        </w:rPr>
        <w:t xml:space="preserve">Modern Foreign Language (French) </w:t>
      </w:r>
      <w:r w:rsidRPr="008C29A6">
        <w:rPr>
          <w:rFonts w:ascii="Comic Sans MS" w:hAnsi="Comic Sans MS"/>
          <w:sz w:val="20"/>
          <w:szCs w:val="20"/>
        </w:rPr>
        <w:t xml:space="preserve">taught and learnt at </w:t>
      </w:r>
      <w:r w:rsidR="00923724" w:rsidRPr="008C29A6">
        <w:rPr>
          <w:rFonts w:ascii="Comic Sans MS" w:hAnsi="Comic Sans MS"/>
          <w:sz w:val="20"/>
          <w:szCs w:val="20"/>
        </w:rPr>
        <w:t>Barley Mow Primary school</w:t>
      </w:r>
      <w:r w:rsidRPr="008C29A6">
        <w:rPr>
          <w:rFonts w:ascii="Comic Sans MS" w:hAnsi="Comic Sans MS"/>
          <w:sz w:val="20"/>
          <w:szCs w:val="20"/>
        </w:rPr>
        <w:t xml:space="preserve">. It reflects the school’s values and ethos. </w:t>
      </w:r>
    </w:p>
    <w:p w14:paraId="17F6BAE1" w14:textId="77777777" w:rsidR="008C29A6" w:rsidRPr="008C29A6" w:rsidRDefault="008C29A6" w:rsidP="008C29A6">
      <w:pPr>
        <w:pStyle w:val="NoSpacing"/>
        <w:rPr>
          <w:rFonts w:ascii="Comic Sans MS" w:hAnsi="Comic Sans MS"/>
          <w:sz w:val="20"/>
          <w:szCs w:val="20"/>
        </w:rPr>
      </w:pPr>
    </w:p>
    <w:p w14:paraId="6F6C0694" w14:textId="77777777" w:rsidR="004406E5" w:rsidRPr="00596E78" w:rsidRDefault="007B329D" w:rsidP="004406E5">
      <w:pPr>
        <w:rPr>
          <w:rFonts w:ascii="Comic Sans MS" w:hAnsi="Comic Sans MS"/>
          <w:b/>
          <w:u w:val="single"/>
        </w:rPr>
      </w:pPr>
      <w:r w:rsidRPr="00596E78">
        <w:rPr>
          <w:rFonts w:ascii="Comic Sans MS" w:hAnsi="Comic Sans MS"/>
          <w:b/>
          <w:u w:val="single"/>
        </w:rPr>
        <w:t xml:space="preserve">Definition of </w:t>
      </w:r>
      <w:r w:rsidR="00CE4FA2" w:rsidRPr="00596E78">
        <w:rPr>
          <w:rFonts w:ascii="Comic Sans MS" w:hAnsi="Comic Sans MS"/>
          <w:b/>
          <w:u w:val="single"/>
        </w:rPr>
        <w:t>MFL</w:t>
      </w:r>
    </w:p>
    <w:p w14:paraId="1E45487D" w14:textId="77777777" w:rsidR="00CE4FA2" w:rsidRDefault="00CE4FA2" w:rsidP="008C29A6">
      <w:pPr>
        <w:pStyle w:val="NoSpacing"/>
        <w:rPr>
          <w:rFonts w:ascii="Comic Sans MS" w:hAnsi="Comic Sans MS"/>
          <w:sz w:val="20"/>
          <w:szCs w:val="20"/>
          <w:shd w:val="clear" w:color="auto" w:fill="FFFFFF"/>
        </w:rPr>
      </w:pPr>
      <w:r w:rsidRPr="008C29A6">
        <w:rPr>
          <w:rFonts w:ascii="Comic Sans MS" w:hAnsi="Comic Sans MS"/>
          <w:sz w:val="20"/>
          <w:szCs w:val="20"/>
          <w:shd w:val="clear" w:color="auto" w:fill="FFFFFF"/>
        </w:rPr>
        <w:t>MFL stands for </w:t>
      </w:r>
      <w:r w:rsidRPr="008C29A6">
        <w:rPr>
          <w:rFonts w:ascii="Comic Sans MS" w:hAnsi="Comic Sans MS"/>
          <w:b/>
          <w:bCs/>
          <w:sz w:val="20"/>
          <w:szCs w:val="20"/>
          <w:shd w:val="clear" w:color="auto" w:fill="FFFFFF"/>
        </w:rPr>
        <w:t>Modern Foreign Languages</w:t>
      </w:r>
      <w:r w:rsidRPr="008C29A6">
        <w:rPr>
          <w:rFonts w:ascii="Comic Sans MS" w:hAnsi="Comic Sans MS"/>
          <w:sz w:val="20"/>
          <w:szCs w:val="20"/>
          <w:shd w:val="clear" w:color="auto" w:fill="FFFFFF"/>
        </w:rPr>
        <w:t>. Any language that is currently spoken around the world, such as Spanish or French, is classed as a Modern Foreign Language. Modern Foreign Languages are distinct from classical languages, such as Latin or ancient Greek, which are no longer spoken today.</w:t>
      </w:r>
    </w:p>
    <w:p w14:paraId="62FAAC77" w14:textId="77777777" w:rsidR="008C29A6" w:rsidRPr="008C29A6" w:rsidRDefault="008C29A6" w:rsidP="008C29A6">
      <w:pPr>
        <w:pStyle w:val="NoSpacing"/>
        <w:rPr>
          <w:rFonts w:ascii="Comic Sans MS" w:hAnsi="Comic Sans MS"/>
          <w:b/>
          <w:color w:val="FF0000"/>
          <w:sz w:val="20"/>
          <w:szCs w:val="20"/>
          <w:u w:val="single"/>
        </w:rPr>
      </w:pPr>
    </w:p>
    <w:p w14:paraId="45B72EE4" w14:textId="77777777" w:rsidR="004406E5" w:rsidRPr="008C29A6" w:rsidRDefault="004406E5" w:rsidP="004406E5">
      <w:pPr>
        <w:rPr>
          <w:rFonts w:ascii="Comic Sans MS" w:hAnsi="Comic Sans MS"/>
          <w:b/>
          <w:u w:val="single"/>
        </w:rPr>
      </w:pPr>
      <w:r w:rsidRPr="008C29A6">
        <w:rPr>
          <w:rFonts w:ascii="Comic Sans MS" w:hAnsi="Comic Sans MS"/>
          <w:b/>
          <w:u w:val="single"/>
        </w:rPr>
        <w:t>Statement of Intent</w:t>
      </w:r>
    </w:p>
    <w:p w14:paraId="1F8EBC9E" w14:textId="77777777" w:rsidR="00CA3090" w:rsidRPr="00596E78" w:rsidRDefault="00CA3090" w:rsidP="00CA3090">
      <w:pPr>
        <w:shd w:val="clear" w:color="auto" w:fill="FFFFFF"/>
        <w:spacing w:after="0" w:line="240" w:lineRule="auto"/>
        <w:textAlignment w:val="baseline"/>
        <w:rPr>
          <w:rFonts w:ascii="Comic Sans MS" w:eastAsia="Times New Roman" w:hAnsi="Comic Sans MS" w:cs="Helvetica"/>
          <w:sz w:val="21"/>
          <w:szCs w:val="21"/>
          <w:lang w:eastAsia="en-GB"/>
        </w:rPr>
      </w:pPr>
      <w:r w:rsidRPr="00596E78">
        <w:rPr>
          <w:rFonts w:ascii="Comic Sans MS" w:eastAsia="Times New Roman" w:hAnsi="Comic Sans MS" w:cs="Helvetica"/>
          <w:sz w:val="21"/>
          <w:szCs w:val="21"/>
          <w:lang w:eastAsia="en-GB"/>
        </w:rPr>
        <w:t xml:space="preserve">At Barley Mow Primary School, we are keen to promote the study of a foreign language in depth (French), and to develop </w:t>
      </w:r>
      <w:r w:rsidR="00783C7F" w:rsidRPr="00596E78">
        <w:rPr>
          <w:rFonts w:ascii="Comic Sans MS" w:eastAsia="Times New Roman" w:hAnsi="Comic Sans MS" w:cs="Helvetica"/>
          <w:sz w:val="21"/>
          <w:szCs w:val="21"/>
          <w:lang w:eastAsia="en-GB"/>
        </w:rPr>
        <w:t xml:space="preserve">an </w:t>
      </w:r>
      <w:r w:rsidRPr="00596E78">
        <w:rPr>
          <w:rFonts w:ascii="Comic Sans MS" w:eastAsia="Times New Roman" w:hAnsi="Comic Sans MS" w:cs="Helvetica"/>
          <w:sz w:val="21"/>
          <w:szCs w:val="21"/>
          <w:lang w:eastAsia="en-GB"/>
        </w:rPr>
        <w:t>interest and a positive attitude to learning languages in general. Learning languages contributes to mutual understanding, a sense of global citizenship and personal fulfilment. Children learn to appreciate different countries, cultures and communities and people. We are conscious that the ability to understand and communicate in another language is a lifelong skill for education, employment and leisure in this country and throughout the world.</w:t>
      </w:r>
    </w:p>
    <w:p w14:paraId="41E6C06E" w14:textId="77777777" w:rsidR="00331460" w:rsidRPr="00596E78" w:rsidRDefault="00CA3090" w:rsidP="00CA3090">
      <w:pPr>
        <w:shd w:val="clear" w:color="auto" w:fill="FFFFFF"/>
        <w:spacing w:after="0" w:line="240" w:lineRule="auto"/>
        <w:textAlignment w:val="baseline"/>
        <w:rPr>
          <w:rFonts w:ascii="Comic Sans MS" w:eastAsia="Times New Roman" w:hAnsi="Comic Sans MS" w:cs="Helvetica"/>
          <w:sz w:val="21"/>
          <w:szCs w:val="21"/>
          <w:lang w:eastAsia="en-GB"/>
        </w:rPr>
      </w:pPr>
      <w:r w:rsidRPr="00596E78">
        <w:rPr>
          <w:rFonts w:ascii="Comic Sans MS" w:eastAsia="Times New Roman" w:hAnsi="Comic Sans MS" w:cs="Helvetica"/>
          <w:sz w:val="21"/>
          <w:szCs w:val="21"/>
          <w:lang w:eastAsia="en-GB"/>
        </w:rPr>
        <w:t xml:space="preserve">Our school bases the core work in French around the National Curriculum which aims to ensure that all pupils </w:t>
      </w:r>
      <w:r w:rsidR="00331460" w:rsidRPr="00596E78">
        <w:rPr>
          <w:rFonts w:ascii="Comic Sans MS" w:eastAsia="Times New Roman" w:hAnsi="Comic Sans MS" w:cs="Arial"/>
          <w:sz w:val="21"/>
          <w:szCs w:val="21"/>
          <w:bdr w:val="none" w:sz="0" w:space="0" w:color="auto" w:frame="1"/>
        </w:rPr>
        <w:t>demonstrate progress in the 5 key language skills necessary for learning French:</w:t>
      </w:r>
    </w:p>
    <w:p w14:paraId="4C711D4B" w14:textId="77777777" w:rsidR="00331460" w:rsidRPr="008C29A6" w:rsidRDefault="00331460" w:rsidP="008C29A6">
      <w:pPr>
        <w:pStyle w:val="NoSpacing"/>
        <w:rPr>
          <w:rFonts w:ascii="Comic Sans MS" w:hAnsi="Comic Sans MS"/>
          <w:sz w:val="20"/>
          <w:szCs w:val="20"/>
          <w:bdr w:val="none" w:sz="0" w:space="0" w:color="auto" w:frame="1"/>
        </w:rPr>
      </w:pPr>
    </w:p>
    <w:p w14:paraId="2A7D9E37" w14:textId="77777777" w:rsidR="00331460" w:rsidRPr="008C29A6" w:rsidRDefault="00331460" w:rsidP="008C29A6">
      <w:pPr>
        <w:pStyle w:val="NoSpacing"/>
        <w:numPr>
          <w:ilvl w:val="0"/>
          <w:numId w:val="24"/>
        </w:numPr>
        <w:rPr>
          <w:rFonts w:ascii="Comic Sans MS" w:hAnsi="Comic Sans MS"/>
          <w:sz w:val="20"/>
          <w:szCs w:val="20"/>
          <w:bdr w:val="none" w:sz="0" w:space="0" w:color="auto" w:frame="1"/>
        </w:rPr>
      </w:pPr>
      <w:r w:rsidRPr="008C29A6">
        <w:rPr>
          <w:rFonts w:ascii="Comic Sans MS" w:hAnsi="Comic Sans MS"/>
          <w:sz w:val="20"/>
          <w:szCs w:val="20"/>
          <w:bdr w:val="none" w:sz="0" w:space="0" w:color="auto" w:frame="1"/>
        </w:rPr>
        <w:t>Speaking</w:t>
      </w:r>
    </w:p>
    <w:p w14:paraId="302B60E6" w14:textId="77777777" w:rsidR="00331460" w:rsidRPr="008C29A6" w:rsidRDefault="00331460" w:rsidP="008C29A6">
      <w:pPr>
        <w:pStyle w:val="NoSpacing"/>
        <w:numPr>
          <w:ilvl w:val="0"/>
          <w:numId w:val="24"/>
        </w:numPr>
        <w:rPr>
          <w:rFonts w:ascii="Comic Sans MS" w:hAnsi="Comic Sans MS"/>
          <w:sz w:val="20"/>
          <w:szCs w:val="20"/>
          <w:bdr w:val="none" w:sz="0" w:space="0" w:color="auto" w:frame="1"/>
        </w:rPr>
      </w:pPr>
      <w:r w:rsidRPr="008C29A6">
        <w:rPr>
          <w:rFonts w:ascii="Comic Sans MS" w:hAnsi="Comic Sans MS"/>
          <w:sz w:val="20"/>
          <w:szCs w:val="20"/>
          <w:bdr w:val="none" w:sz="0" w:space="0" w:color="auto" w:frame="1"/>
        </w:rPr>
        <w:t>Listening</w:t>
      </w:r>
    </w:p>
    <w:p w14:paraId="0B3124E2" w14:textId="77777777" w:rsidR="00331460" w:rsidRPr="008C29A6" w:rsidRDefault="00331460" w:rsidP="008C29A6">
      <w:pPr>
        <w:pStyle w:val="NoSpacing"/>
        <w:numPr>
          <w:ilvl w:val="0"/>
          <w:numId w:val="24"/>
        </w:numPr>
        <w:rPr>
          <w:rFonts w:ascii="Comic Sans MS" w:hAnsi="Comic Sans MS"/>
          <w:sz w:val="20"/>
          <w:szCs w:val="20"/>
          <w:bdr w:val="none" w:sz="0" w:space="0" w:color="auto" w:frame="1"/>
        </w:rPr>
      </w:pPr>
      <w:r w:rsidRPr="008C29A6">
        <w:rPr>
          <w:rFonts w:ascii="Comic Sans MS" w:hAnsi="Comic Sans MS"/>
          <w:sz w:val="20"/>
          <w:szCs w:val="20"/>
          <w:bdr w:val="none" w:sz="0" w:space="0" w:color="auto" w:frame="1"/>
        </w:rPr>
        <w:t>Reading</w:t>
      </w:r>
    </w:p>
    <w:p w14:paraId="7760B6F5" w14:textId="77777777" w:rsidR="00331460" w:rsidRPr="008C29A6" w:rsidRDefault="00331460" w:rsidP="008C29A6">
      <w:pPr>
        <w:pStyle w:val="NoSpacing"/>
        <w:numPr>
          <w:ilvl w:val="0"/>
          <w:numId w:val="24"/>
        </w:numPr>
        <w:rPr>
          <w:rFonts w:ascii="Comic Sans MS" w:hAnsi="Comic Sans MS"/>
          <w:sz w:val="20"/>
          <w:szCs w:val="20"/>
          <w:bdr w:val="none" w:sz="0" w:space="0" w:color="auto" w:frame="1"/>
        </w:rPr>
      </w:pPr>
      <w:r w:rsidRPr="008C29A6">
        <w:rPr>
          <w:rFonts w:ascii="Comic Sans MS" w:hAnsi="Comic Sans MS"/>
          <w:sz w:val="20"/>
          <w:szCs w:val="20"/>
          <w:bdr w:val="none" w:sz="0" w:space="0" w:color="auto" w:frame="1"/>
        </w:rPr>
        <w:t>Writing</w:t>
      </w:r>
    </w:p>
    <w:p w14:paraId="5457D26F" w14:textId="77777777" w:rsidR="00331460" w:rsidRPr="008C29A6" w:rsidRDefault="00331460" w:rsidP="008C29A6">
      <w:pPr>
        <w:pStyle w:val="NoSpacing"/>
        <w:numPr>
          <w:ilvl w:val="0"/>
          <w:numId w:val="24"/>
        </w:numPr>
        <w:rPr>
          <w:rFonts w:ascii="Comic Sans MS" w:hAnsi="Comic Sans MS"/>
          <w:sz w:val="20"/>
          <w:szCs w:val="20"/>
          <w:bdr w:val="none" w:sz="0" w:space="0" w:color="auto" w:frame="1"/>
        </w:rPr>
      </w:pPr>
      <w:r w:rsidRPr="008C29A6">
        <w:rPr>
          <w:rFonts w:ascii="Comic Sans MS" w:hAnsi="Comic Sans MS"/>
          <w:sz w:val="20"/>
          <w:szCs w:val="20"/>
          <w:bdr w:val="none" w:sz="0" w:space="0" w:color="auto" w:frame="1"/>
        </w:rPr>
        <w:t>Grammar</w:t>
      </w:r>
    </w:p>
    <w:p w14:paraId="4830C8DC" w14:textId="77777777" w:rsidR="00331460" w:rsidRPr="00596E78" w:rsidRDefault="00331460" w:rsidP="00331460">
      <w:pPr>
        <w:shd w:val="clear" w:color="auto" w:fill="FFFFFF"/>
        <w:spacing w:after="0" w:line="240" w:lineRule="auto"/>
        <w:textAlignment w:val="top"/>
        <w:rPr>
          <w:rFonts w:ascii="Comic Sans MS" w:eastAsia="Times New Roman" w:hAnsi="Comic Sans MS" w:cs="Arial"/>
          <w:sz w:val="21"/>
          <w:szCs w:val="21"/>
          <w:bdr w:val="none" w:sz="0" w:space="0" w:color="auto" w:frame="1"/>
        </w:rPr>
      </w:pPr>
    </w:p>
    <w:p w14:paraId="12968647" w14:textId="77777777" w:rsidR="00331460" w:rsidRPr="00596E78" w:rsidRDefault="00331460" w:rsidP="00331460">
      <w:pPr>
        <w:shd w:val="clear" w:color="auto" w:fill="FFFFFF"/>
        <w:spacing w:after="0" w:line="240" w:lineRule="auto"/>
        <w:textAlignment w:val="top"/>
        <w:rPr>
          <w:rFonts w:ascii="Comic Sans MS" w:eastAsia="Times New Roman" w:hAnsi="Comic Sans MS" w:cs="Arial"/>
          <w:sz w:val="21"/>
          <w:szCs w:val="21"/>
          <w:bdr w:val="none" w:sz="0" w:space="0" w:color="auto" w:frame="1"/>
        </w:rPr>
      </w:pPr>
      <w:r w:rsidRPr="00596E78">
        <w:rPr>
          <w:rFonts w:ascii="Comic Sans MS" w:eastAsia="Times New Roman" w:hAnsi="Comic Sans MS" w:cs="Arial"/>
          <w:sz w:val="21"/>
          <w:szCs w:val="21"/>
          <w:bdr w:val="none" w:sz="0" w:space="0" w:color="auto" w:frame="1"/>
        </w:rPr>
        <w:t>We aim to ensure that pupils of all abilities develop solid foundations in these key language learning skills - properly preparing them for the next stage of their language learning journey. These skills will develop children’s ability to understand what they hear and read and enable them to express themselves in speech and writing. We will extend their knowledge of how language works and explore the similarities and differences between the foreign language they are learning and English. We will also help strengthen their sense of identity through learning about culture in other countries and comparing it with their own.</w:t>
      </w:r>
    </w:p>
    <w:p w14:paraId="33AA09EA" w14:textId="77777777" w:rsidR="00331460" w:rsidRDefault="00331460" w:rsidP="004406E5">
      <w:pPr>
        <w:rPr>
          <w:rFonts w:ascii="Comic Sans MS" w:hAnsi="Comic Sans MS"/>
          <w:b/>
          <w:u w:val="single"/>
        </w:rPr>
      </w:pPr>
    </w:p>
    <w:p w14:paraId="1D4B31B9" w14:textId="77777777" w:rsidR="008C29A6" w:rsidRDefault="008C29A6" w:rsidP="004406E5">
      <w:pPr>
        <w:rPr>
          <w:rFonts w:ascii="Comic Sans MS" w:hAnsi="Comic Sans MS"/>
          <w:b/>
          <w:u w:val="single"/>
        </w:rPr>
      </w:pPr>
    </w:p>
    <w:p w14:paraId="68BF4645" w14:textId="77777777" w:rsidR="00DE45A4" w:rsidRPr="00596E78" w:rsidRDefault="00DE45A4" w:rsidP="004406E5">
      <w:pPr>
        <w:rPr>
          <w:rFonts w:ascii="Comic Sans MS" w:hAnsi="Comic Sans MS"/>
          <w:b/>
          <w:u w:val="single"/>
        </w:rPr>
      </w:pPr>
    </w:p>
    <w:p w14:paraId="0CF7AA86" w14:textId="77777777" w:rsidR="0065497F" w:rsidRPr="00596E78" w:rsidRDefault="0065497F" w:rsidP="006C271F">
      <w:pPr>
        <w:rPr>
          <w:rFonts w:ascii="Comic Sans MS" w:hAnsi="Comic Sans MS" w:cs="Tahoma"/>
          <w:b/>
          <w:u w:val="single"/>
        </w:rPr>
      </w:pPr>
      <w:r w:rsidRPr="00596E78">
        <w:rPr>
          <w:rFonts w:ascii="Comic Sans MS" w:hAnsi="Comic Sans MS" w:cs="Tahoma"/>
          <w:b/>
          <w:u w:val="single"/>
        </w:rPr>
        <w:lastRenderedPageBreak/>
        <w:t>Implementation:</w:t>
      </w:r>
    </w:p>
    <w:p w14:paraId="145587E9" w14:textId="77777777" w:rsidR="004406E5" w:rsidRPr="00596E78" w:rsidRDefault="00CA3090" w:rsidP="006C271F">
      <w:pPr>
        <w:rPr>
          <w:rFonts w:ascii="Comic Sans MS" w:hAnsi="Comic Sans MS" w:cs="Tahoma"/>
          <w:b/>
          <w:u w:val="single"/>
        </w:rPr>
      </w:pPr>
      <w:r w:rsidRPr="00596E78">
        <w:rPr>
          <w:rFonts w:ascii="Comic Sans MS" w:hAnsi="Comic Sans MS" w:cs="Tahoma"/>
          <w:b/>
          <w:u w:val="single"/>
        </w:rPr>
        <w:t xml:space="preserve">Whole school Approaches, including </w:t>
      </w:r>
      <w:r w:rsidR="004406E5" w:rsidRPr="00596E78">
        <w:rPr>
          <w:rFonts w:ascii="Comic Sans MS" w:hAnsi="Comic Sans MS" w:cs="Tahoma"/>
          <w:b/>
          <w:u w:val="single"/>
        </w:rPr>
        <w:t>Early Years</w:t>
      </w:r>
      <w:r w:rsidR="0065497F" w:rsidRPr="00596E78">
        <w:rPr>
          <w:rFonts w:ascii="Comic Sans MS" w:hAnsi="Comic Sans MS" w:cs="Tahoma"/>
          <w:b/>
          <w:u w:val="single"/>
        </w:rPr>
        <w:t xml:space="preserve"> </w:t>
      </w:r>
      <w:r w:rsidRPr="00596E78">
        <w:rPr>
          <w:rFonts w:ascii="Comic Sans MS" w:hAnsi="Comic Sans MS" w:cs="Tahoma"/>
          <w:b/>
          <w:u w:val="single"/>
        </w:rPr>
        <w:t>an</w:t>
      </w:r>
      <w:r w:rsidR="00783C7F" w:rsidRPr="00596E78">
        <w:rPr>
          <w:rFonts w:ascii="Comic Sans MS" w:hAnsi="Comic Sans MS" w:cs="Tahoma"/>
          <w:b/>
          <w:u w:val="single"/>
        </w:rPr>
        <w:t>d</w:t>
      </w:r>
      <w:r w:rsidRPr="00596E78">
        <w:rPr>
          <w:rFonts w:ascii="Comic Sans MS" w:hAnsi="Comic Sans MS" w:cs="Tahoma"/>
          <w:b/>
          <w:u w:val="single"/>
        </w:rPr>
        <w:t xml:space="preserve"> Key Stage One</w:t>
      </w:r>
    </w:p>
    <w:p w14:paraId="304BB616" w14:textId="77777777" w:rsidR="00783C7F" w:rsidRPr="00596E78" w:rsidRDefault="00783C7F" w:rsidP="006C271F">
      <w:pPr>
        <w:rPr>
          <w:rFonts w:ascii="Comic Sans MS" w:hAnsi="Comic Sans MS" w:cs="Tahoma"/>
          <w:b/>
          <w:sz w:val="20"/>
          <w:szCs w:val="20"/>
          <w:u w:val="single"/>
        </w:rPr>
      </w:pPr>
      <w:r w:rsidRPr="00596E78">
        <w:rPr>
          <w:rFonts w:ascii="Comic Sans MS" w:hAnsi="Comic Sans MS"/>
          <w:color w:val="000000"/>
          <w:sz w:val="20"/>
          <w:szCs w:val="20"/>
        </w:rPr>
        <w:t>Early Years begin by exploring the colours and patterns in the French flag. We then introduce simple everyday language which the children begin to use within their play. For example; during PE when following the instruction of ‘French Bean’ the children know to respond with ‘Bonjour’. Children understand this translates in our English language as Hello. Children are naturally curious about the world around them and the differences and similarities. Prime Area: Communication and Language Specific Area: Understanding the World, Expressive Art and Design. Specific Area: Understanding the World, Expressive Art and Design.</w:t>
      </w:r>
    </w:p>
    <w:p w14:paraId="6395258F" w14:textId="77777777" w:rsidR="00CA3090" w:rsidRPr="00596E78" w:rsidRDefault="00CA3090" w:rsidP="00CA3090">
      <w:pPr>
        <w:pStyle w:val="NoSpacing"/>
        <w:rPr>
          <w:rFonts w:ascii="Comic Sans MS" w:hAnsi="Comic Sans MS"/>
          <w:sz w:val="20"/>
          <w:szCs w:val="20"/>
        </w:rPr>
      </w:pPr>
      <w:r w:rsidRPr="00596E78">
        <w:rPr>
          <w:rFonts w:ascii="Comic Sans MS" w:hAnsi="Comic Sans MS"/>
          <w:sz w:val="20"/>
          <w:szCs w:val="20"/>
        </w:rPr>
        <w:t>Key Phrases are introduced half termly across the school with all children and promoted by teachers</w:t>
      </w:r>
      <w:r w:rsidR="00DE45A4">
        <w:rPr>
          <w:rFonts w:ascii="Comic Sans MS" w:hAnsi="Comic Sans MS"/>
          <w:sz w:val="20"/>
          <w:szCs w:val="20"/>
        </w:rPr>
        <w:t>.</w:t>
      </w:r>
    </w:p>
    <w:p w14:paraId="6BCEC84C" w14:textId="77777777" w:rsidR="00CA3090" w:rsidRPr="00596E78" w:rsidRDefault="00783C7F" w:rsidP="00CA3090">
      <w:pPr>
        <w:pStyle w:val="NoSpacing"/>
        <w:rPr>
          <w:rFonts w:ascii="Comic Sans MS" w:hAnsi="Comic Sans MS"/>
          <w:sz w:val="20"/>
          <w:szCs w:val="20"/>
        </w:rPr>
      </w:pPr>
      <w:r w:rsidRPr="00596E78">
        <w:rPr>
          <w:rFonts w:ascii="Comic Sans MS" w:hAnsi="Comic Sans MS"/>
          <w:sz w:val="20"/>
          <w:szCs w:val="20"/>
        </w:rPr>
        <w:t>A</w:t>
      </w:r>
      <w:r w:rsidR="00CA3090" w:rsidRPr="00596E78">
        <w:rPr>
          <w:rFonts w:ascii="Comic Sans MS" w:hAnsi="Comic Sans MS"/>
          <w:sz w:val="20"/>
          <w:szCs w:val="20"/>
        </w:rPr>
        <w:t xml:space="preserve">n </w:t>
      </w:r>
      <w:r w:rsidR="00DE45A4" w:rsidRPr="00596E78">
        <w:rPr>
          <w:rFonts w:ascii="Comic Sans MS" w:hAnsi="Comic Sans MS"/>
          <w:sz w:val="20"/>
          <w:szCs w:val="20"/>
        </w:rPr>
        <w:t>extra-curricular</w:t>
      </w:r>
      <w:r w:rsidR="00CA3090" w:rsidRPr="00596E78">
        <w:rPr>
          <w:rFonts w:ascii="Comic Sans MS" w:hAnsi="Comic Sans MS"/>
          <w:sz w:val="20"/>
          <w:szCs w:val="20"/>
        </w:rPr>
        <w:t xml:space="preserve"> club is offered to</w:t>
      </w:r>
      <w:r w:rsidRPr="00596E78">
        <w:rPr>
          <w:rFonts w:ascii="Comic Sans MS" w:hAnsi="Comic Sans MS"/>
          <w:sz w:val="20"/>
          <w:szCs w:val="20"/>
        </w:rPr>
        <w:t xml:space="preserve"> KS1</w:t>
      </w:r>
      <w:r w:rsidR="00CA3090" w:rsidRPr="00596E78">
        <w:rPr>
          <w:rFonts w:ascii="Comic Sans MS" w:hAnsi="Comic Sans MS"/>
          <w:sz w:val="20"/>
          <w:szCs w:val="20"/>
        </w:rPr>
        <w:t xml:space="preserve"> children each year.</w:t>
      </w:r>
    </w:p>
    <w:p w14:paraId="76E6F448" w14:textId="77777777" w:rsidR="00783C7F" w:rsidRPr="00596E78" w:rsidRDefault="00CA3090" w:rsidP="00783C7F">
      <w:pPr>
        <w:pStyle w:val="NoSpacing"/>
        <w:rPr>
          <w:rFonts w:ascii="Comic Sans MS" w:hAnsi="Comic Sans MS"/>
          <w:sz w:val="20"/>
          <w:szCs w:val="20"/>
        </w:rPr>
      </w:pPr>
      <w:r w:rsidRPr="00596E78">
        <w:rPr>
          <w:rFonts w:ascii="Comic Sans MS" w:hAnsi="Comic Sans MS"/>
          <w:sz w:val="20"/>
          <w:szCs w:val="20"/>
        </w:rPr>
        <w:t xml:space="preserve">Signage across the school uses French language. </w:t>
      </w:r>
    </w:p>
    <w:p w14:paraId="153664EC" w14:textId="77777777" w:rsidR="006C271F" w:rsidRPr="00596E78" w:rsidRDefault="00CA3090" w:rsidP="00783C7F">
      <w:pPr>
        <w:pStyle w:val="NoSpacing"/>
        <w:rPr>
          <w:rFonts w:ascii="Comic Sans MS" w:hAnsi="Comic Sans MS"/>
          <w:sz w:val="20"/>
          <w:szCs w:val="20"/>
        </w:rPr>
      </w:pPr>
      <w:r w:rsidRPr="00596E78">
        <w:rPr>
          <w:rFonts w:ascii="Comic Sans MS" w:hAnsi="Comic Sans MS"/>
          <w:sz w:val="20"/>
          <w:szCs w:val="20"/>
        </w:rPr>
        <w:t>Bastille Day is celebrated as a French cultural Day annually</w:t>
      </w:r>
      <w:r w:rsidR="00DE45A4">
        <w:rPr>
          <w:rFonts w:ascii="Comic Sans MS" w:hAnsi="Comic Sans MS"/>
          <w:sz w:val="20"/>
          <w:szCs w:val="20"/>
        </w:rPr>
        <w:t>.</w:t>
      </w:r>
    </w:p>
    <w:p w14:paraId="62CA6176" w14:textId="77777777" w:rsidR="00783C7F" w:rsidRPr="00596E78" w:rsidRDefault="00783C7F" w:rsidP="00783C7F">
      <w:pPr>
        <w:pStyle w:val="NoSpacing"/>
        <w:rPr>
          <w:rFonts w:ascii="Comic Sans MS" w:hAnsi="Comic Sans MS"/>
        </w:rPr>
      </w:pPr>
    </w:p>
    <w:p w14:paraId="0909E0C2" w14:textId="77777777" w:rsidR="00742790" w:rsidRPr="00596E78" w:rsidRDefault="0065497F" w:rsidP="006C271F">
      <w:pPr>
        <w:rPr>
          <w:rFonts w:ascii="Comic Sans MS" w:hAnsi="Comic Sans MS" w:cs="Tahoma"/>
          <w:b/>
          <w:u w:val="single"/>
        </w:rPr>
      </w:pPr>
      <w:r w:rsidRPr="00596E78">
        <w:rPr>
          <w:rFonts w:ascii="Comic Sans MS" w:hAnsi="Comic Sans MS" w:cs="Tahoma"/>
          <w:b/>
          <w:u w:val="single"/>
        </w:rPr>
        <w:t xml:space="preserve">Key Stage </w:t>
      </w:r>
      <w:r w:rsidR="0061763A" w:rsidRPr="00596E78">
        <w:rPr>
          <w:rFonts w:ascii="Comic Sans MS" w:hAnsi="Comic Sans MS" w:cs="Tahoma"/>
          <w:b/>
          <w:u w:val="single"/>
        </w:rPr>
        <w:t>2</w:t>
      </w:r>
    </w:p>
    <w:p w14:paraId="5B0033BD"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Our whole school approach to language teaching and learning is in line with the recommendations of the National Curriculum and the requirements outlined in the Department for Education Languages Programme of Study for Key Stage 2. </w:t>
      </w:r>
    </w:p>
    <w:p w14:paraId="31CDBB85"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p>
    <w:p w14:paraId="3C9F9956"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The National Curriculum for languages aims to ensure that all pupils: </w:t>
      </w:r>
    </w:p>
    <w:p w14:paraId="51CA3EAD"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p>
    <w:p w14:paraId="56D342CC" w14:textId="77777777" w:rsidR="0061763A" w:rsidRPr="008C29A6" w:rsidRDefault="0061763A" w:rsidP="008C29A6">
      <w:pPr>
        <w:pStyle w:val="NoSpacing"/>
        <w:numPr>
          <w:ilvl w:val="0"/>
          <w:numId w:val="25"/>
        </w:numPr>
        <w:rPr>
          <w:rFonts w:ascii="Comic Sans MS" w:hAnsi="Comic Sans MS"/>
          <w:sz w:val="20"/>
          <w:szCs w:val="20"/>
          <w:bdr w:val="none" w:sz="0" w:space="0" w:color="auto" w:frame="1"/>
        </w:rPr>
      </w:pPr>
      <w:r w:rsidRPr="008C29A6">
        <w:rPr>
          <w:rFonts w:ascii="Comic Sans MS" w:hAnsi="Comic Sans MS"/>
          <w:sz w:val="20"/>
          <w:szCs w:val="20"/>
          <w:bdr w:val="none" w:sz="0" w:space="0" w:color="auto" w:frame="1"/>
        </w:rPr>
        <w:t xml:space="preserve">Understand and respond to spoken and written language from a variety of authentic sources </w:t>
      </w:r>
    </w:p>
    <w:p w14:paraId="01B65EAF" w14:textId="77777777" w:rsidR="0061763A" w:rsidRPr="008C29A6" w:rsidRDefault="0061763A" w:rsidP="008C29A6">
      <w:pPr>
        <w:pStyle w:val="NoSpacing"/>
        <w:numPr>
          <w:ilvl w:val="0"/>
          <w:numId w:val="25"/>
        </w:numPr>
        <w:rPr>
          <w:rFonts w:ascii="Comic Sans MS" w:hAnsi="Comic Sans MS"/>
          <w:sz w:val="20"/>
          <w:szCs w:val="20"/>
          <w:bdr w:val="none" w:sz="0" w:space="0" w:color="auto" w:frame="1"/>
        </w:rPr>
      </w:pPr>
      <w:r w:rsidRPr="008C29A6">
        <w:rPr>
          <w:rFonts w:ascii="Comic Sans MS" w:hAnsi="Comic Sans MS"/>
          <w:sz w:val="20"/>
          <w:szCs w:val="20"/>
          <w:bdr w:val="none" w:sz="0" w:space="0" w:color="auto" w:frame="1"/>
        </w:rPr>
        <w:t xml:space="preserve">Speak with increasing confidence, fluency and spontaneity, finding ways of communicating what they want to say, including through discussion and asking questions, and continually improving the accuracy of their pronunciation and intonation </w:t>
      </w:r>
    </w:p>
    <w:p w14:paraId="4C5B197E" w14:textId="77777777" w:rsidR="0061763A" w:rsidRPr="008C29A6" w:rsidRDefault="0061763A" w:rsidP="008C29A6">
      <w:pPr>
        <w:pStyle w:val="NoSpacing"/>
        <w:numPr>
          <w:ilvl w:val="0"/>
          <w:numId w:val="25"/>
        </w:numPr>
        <w:rPr>
          <w:rFonts w:ascii="Comic Sans MS" w:hAnsi="Comic Sans MS"/>
          <w:sz w:val="20"/>
          <w:szCs w:val="20"/>
          <w:bdr w:val="none" w:sz="0" w:space="0" w:color="auto" w:frame="1"/>
        </w:rPr>
      </w:pPr>
      <w:r w:rsidRPr="008C29A6">
        <w:rPr>
          <w:rFonts w:ascii="Comic Sans MS" w:hAnsi="Comic Sans MS"/>
          <w:sz w:val="20"/>
          <w:szCs w:val="20"/>
          <w:bdr w:val="none" w:sz="0" w:space="0" w:color="auto" w:frame="1"/>
        </w:rPr>
        <w:t xml:space="preserve">Can write at varying length, for different purposes and audiences, using the variety of grammatical structures that they have learnt </w:t>
      </w:r>
    </w:p>
    <w:p w14:paraId="5DEDE046" w14:textId="77777777" w:rsidR="0061763A" w:rsidRPr="008C29A6" w:rsidRDefault="0061763A" w:rsidP="008C29A6">
      <w:pPr>
        <w:pStyle w:val="NoSpacing"/>
        <w:numPr>
          <w:ilvl w:val="0"/>
          <w:numId w:val="25"/>
        </w:numPr>
        <w:rPr>
          <w:rFonts w:ascii="Comic Sans MS" w:hAnsi="Comic Sans MS"/>
          <w:sz w:val="20"/>
          <w:szCs w:val="20"/>
          <w:bdr w:val="none" w:sz="0" w:space="0" w:color="auto" w:frame="1"/>
        </w:rPr>
      </w:pPr>
      <w:r w:rsidRPr="008C29A6">
        <w:rPr>
          <w:rFonts w:ascii="Comic Sans MS" w:hAnsi="Comic Sans MS"/>
          <w:sz w:val="20"/>
          <w:szCs w:val="20"/>
          <w:bdr w:val="none" w:sz="0" w:space="0" w:color="auto" w:frame="1"/>
        </w:rPr>
        <w:t>Discover and develop an appreciation of a range of authentic writing in the language studied.</w:t>
      </w:r>
    </w:p>
    <w:p w14:paraId="09C1C4AF" w14:textId="77777777" w:rsidR="0061763A" w:rsidRPr="00596E78" w:rsidRDefault="0061763A" w:rsidP="0061763A">
      <w:pPr>
        <w:rPr>
          <w:rFonts w:ascii="Comic Sans MS" w:eastAsia="Times New Roman" w:hAnsi="Comic Sans MS" w:cs="Arial"/>
          <w:color w:val="000000" w:themeColor="text1"/>
          <w:sz w:val="21"/>
          <w:szCs w:val="21"/>
          <w:bdr w:val="none" w:sz="0" w:space="0" w:color="auto" w:frame="1"/>
        </w:rPr>
      </w:pPr>
    </w:p>
    <w:p w14:paraId="69A32C96" w14:textId="77777777" w:rsidR="0061763A" w:rsidRPr="00596E78" w:rsidRDefault="0061763A" w:rsidP="0061763A">
      <w:pPr>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By the end of key stage 2, pupils should be able to:</w:t>
      </w:r>
    </w:p>
    <w:p w14:paraId="33F26D7B"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p>
    <w:p w14:paraId="765ECC3D"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Listen attentively to spoken language and show understanding by joining in and responding. </w:t>
      </w:r>
    </w:p>
    <w:p w14:paraId="2DCE4815"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Explore the patterns and sounds of language through songs and rhymes and link the spelling, sound and meaning of words. </w:t>
      </w:r>
    </w:p>
    <w:p w14:paraId="5DB01449"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Engage in conversations; ask and answer questions; express opinions and respond to those of others; seek clarification and help. </w:t>
      </w:r>
    </w:p>
    <w:p w14:paraId="4707195F"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Speak in sentences, using familiar vocabulary, phrases and basic language structures. </w:t>
      </w:r>
    </w:p>
    <w:p w14:paraId="76653E14"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lastRenderedPageBreak/>
        <w:t xml:space="preserve">Develop accurate pronunciation and intonation so that others understand when they are reading aloud or using familiar words and phrases. </w:t>
      </w:r>
    </w:p>
    <w:p w14:paraId="250B8D0A"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Present ideas and information orally to a range of audiences. </w:t>
      </w:r>
    </w:p>
    <w:p w14:paraId="472E7134"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Read carefully and show understanding of words, phrases and simple writing. </w:t>
      </w:r>
    </w:p>
    <w:p w14:paraId="5BB9B70C"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Appreciate stories, songs, poems and rhymes in the language. </w:t>
      </w:r>
    </w:p>
    <w:p w14:paraId="7EB03B6B"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Broaden their vocabulary and develop their ability to understand new words that are introduced into familiar written material, including through using a dictionary.</w:t>
      </w:r>
    </w:p>
    <w:p w14:paraId="49E485EF"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Write phrases from memory, and adapt these to create new sentences, to express ideas clearly. </w:t>
      </w:r>
    </w:p>
    <w:p w14:paraId="5EF30AA6"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Describe people, places, things and actions orally and in writing. </w:t>
      </w:r>
    </w:p>
    <w:p w14:paraId="2CEC6091" w14:textId="77777777" w:rsidR="0061763A" w:rsidRPr="00596E78" w:rsidRDefault="0061763A" w:rsidP="0061763A">
      <w:pPr>
        <w:pStyle w:val="ListParagraph"/>
        <w:numPr>
          <w:ilvl w:val="0"/>
          <w:numId w:val="21"/>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   </w:t>
      </w:r>
    </w:p>
    <w:p w14:paraId="0341617D" w14:textId="77777777" w:rsidR="008C29A6" w:rsidRDefault="008C29A6" w:rsidP="0061763A">
      <w:pPr>
        <w:shd w:val="clear" w:color="auto" w:fill="FFFFFF"/>
        <w:spacing w:after="0" w:line="240" w:lineRule="auto"/>
        <w:textAlignment w:val="top"/>
        <w:rPr>
          <w:rFonts w:ascii="Comic Sans MS" w:eastAsia="Times New Roman" w:hAnsi="Comic Sans MS" w:cs="Arial"/>
          <w:color w:val="000080"/>
          <w:sz w:val="21"/>
          <w:szCs w:val="21"/>
          <w:bdr w:val="none" w:sz="0" w:space="0" w:color="auto" w:frame="1"/>
        </w:rPr>
      </w:pPr>
    </w:p>
    <w:p w14:paraId="7E459E78"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Displays of the topics being taught in </w:t>
      </w:r>
      <w:r w:rsidR="008C29A6">
        <w:rPr>
          <w:rFonts w:ascii="Comic Sans MS" w:eastAsia="Times New Roman" w:hAnsi="Comic Sans MS" w:cs="Arial"/>
          <w:color w:val="000000" w:themeColor="text1"/>
          <w:sz w:val="21"/>
          <w:szCs w:val="21"/>
          <w:bdr w:val="none" w:sz="0" w:space="0" w:color="auto" w:frame="1"/>
        </w:rPr>
        <w:t>French</w:t>
      </w:r>
      <w:r w:rsidRPr="00596E78">
        <w:rPr>
          <w:rFonts w:ascii="Comic Sans MS" w:eastAsia="Times New Roman" w:hAnsi="Comic Sans MS" w:cs="Arial"/>
          <w:color w:val="000000" w:themeColor="text1"/>
          <w:sz w:val="21"/>
          <w:szCs w:val="21"/>
          <w:bdr w:val="none" w:sz="0" w:space="0" w:color="auto" w:frame="1"/>
        </w:rPr>
        <w:t xml:space="preserve"> will be displayed around individual classrooms </w:t>
      </w:r>
      <w:r w:rsidR="008C29A6">
        <w:rPr>
          <w:rFonts w:ascii="Comic Sans MS" w:eastAsia="Times New Roman" w:hAnsi="Comic Sans MS" w:cs="Arial"/>
          <w:color w:val="000000" w:themeColor="text1"/>
          <w:sz w:val="21"/>
          <w:szCs w:val="21"/>
          <w:bdr w:val="none" w:sz="0" w:space="0" w:color="auto" w:frame="1"/>
        </w:rPr>
        <w:t>or around school, where appropriate.</w:t>
      </w:r>
      <w:r w:rsidRPr="00596E78">
        <w:rPr>
          <w:rFonts w:ascii="Comic Sans MS" w:eastAsia="Times New Roman" w:hAnsi="Comic Sans MS" w:cs="Arial"/>
          <w:color w:val="000000" w:themeColor="text1"/>
          <w:sz w:val="21"/>
          <w:szCs w:val="21"/>
          <w:bdr w:val="none" w:sz="0" w:space="0" w:color="auto" w:frame="1"/>
        </w:rPr>
        <w:t xml:space="preserve"> </w:t>
      </w:r>
    </w:p>
    <w:p w14:paraId="4FDD6C4A" w14:textId="77777777" w:rsidR="0061763A" w:rsidRPr="00596E78" w:rsidRDefault="0061763A" w:rsidP="006C271F">
      <w:pPr>
        <w:rPr>
          <w:rFonts w:ascii="Comic Sans MS" w:hAnsi="Comic Sans MS" w:cs="Tahoma"/>
          <w:b/>
          <w:u w:val="single"/>
        </w:rPr>
      </w:pPr>
    </w:p>
    <w:p w14:paraId="7C9025AD" w14:textId="77777777" w:rsidR="006C271F" w:rsidRPr="00596E78" w:rsidRDefault="006C271F" w:rsidP="006C271F">
      <w:pPr>
        <w:rPr>
          <w:rFonts w:ascii="Comic Sans MS" w:hAnsi="Comic Sans MS" w:cs="Tahoma"/>
          <w:b/>
          <w:u w:val="single"/>
        </w:rPr>
      </w:pPr>
      <w:r w:rsidRPr="00596E78">
        <w:rPr>
          <w:rFonts w:ascii="Comic Sans MS" w:hAnsi="Comic Sans MS" w:cs="Tahoma"/>
          <w:b/>
          <w:u w:val="single"/>
        </w:rPr>
        <w:t xml:space="preserve">Teaching </w:t>
      </w:r>
      <w:r w:rsidR="0053523F" w:rsidRPr="00596E78">
        <w:rPr>
          <w:rFonts w:ascii="Comic Sans MS" w:hAnsi="Comic Sans MS" w:cs="Tahoma"/>
          <w:b/>
          <w:u w:val="single"/>
        </w:rPr>
        <w:t>and Learning</w:t>
      </w:r>
    </w:p>
    <w:p w14:paraId="41025309"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French is taught in a whole-class setting by the class teacher or HLTA and is therefore not reliant on one key member of staff. </w:t>
      </w:r>
    </w:p>
    <w:p w14:paraId="11385D69"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80"/>
          <w:sz w:val="21"/>
          <w:szCs w:val="21"/>
          <w:bdr w:val="none" w:sz="0" w:space="0" w:color="auto" w:frame="1"/>
        </w:rPr>
      </w:pPr>
    </w:p>
    <w:p w14:paraId="3A643027"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Teachers plan their lessons using the Language Angels scheme of work and can supplement this with their own ideas and experience and those of their colleagues.</w:t>
      </w:r>
    </w:p>
    <w:p w14:paraId="30982C0C"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p>
    <w:p w14:paraId="58DEA711"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The lessons are designed to motivate, captivate and interest </w:t>
      </w:r>
      <w:r w:rsidR="00DE45A4" w:rsidRPr="00596E78">
        <w:rPr>
          <w:rFonts w:ascii="Comic Sans MS" w:eastAsia="Times New Roman" w:hAnsi="Comic Sans MS" w:cs="Arial"/>
          <w:color w:val="000000" w:themeColor="text1"/>
          <w:sz w:val="21"/>
          <w:szCs w:val="21"/>
          <w:bdr w:val="none" w:sz="0" w:space="0" w:color="auto" w:frame="1"/>
        </w:rPr>
        <w:t>children.</w:t>
      </w:r>
      <w:r w:rsidRPr="00596E78">
        <w:rPr>
          <w:rFonts w:ascii="Comic Sans MS" w:eastAsia="Times New Roman" w:hAnsi="Comic Sans MS" w:cs="Arial"/>
          <w:color w:val="000000" w:themeColor="text1"/>
          <w:sz w:val="21"/>
          <w:szCs w:val="21"/>
          <w:bdr w:val="none" w:sz="0" w:space="0" w:color="auto" w:frame="1"/>
        </w:rPr>
        <w:t xml:space="preserve"> They have clear, achievable objectives and incorporate different learning styles. SEN</w:t>
      </w:r>
      <w:r w:rsidR="00DE45A4">
        <w:rPr>
          <w:rFonts w:ascii="Comic Sans MS" w:eastAsia="Times New Roman" w:hAnsi="Comic Sans MS" w:cs="Arial"/>
          <w:color w:val="000000" w:themeColor="text1"/>
          <w:sz w:val="21"/>
          <w:szCs w:val="21"/>
          <w:bdr w:val="none" w:sz="0" w:space="0" w:color="auto" w:frame="1"/>
        </w:rPr>
        <w:t>D</w:t>
      </w:r>
      <w:r w:rsidRPr="00596E78">
        <w:rPr>
          <w:rFonts w:ascii="Comic Sans MS" w:eastAsia="Times New Roman" w:hAnsi="Comic Sans MS" w:cs="Arial"/>
          <w:color w:val="000000" w:themeColor="text1"/>
          <w:sz w:val="21"/>
          <w:szCs w:val="21"/>
          <w:bdr w:val="none" w:sz="0" w:space="0" w:color="auto" w:frame="1"/>
        </w:rPr>
        <w:t xml:space="preserve"> children have access to the curriculum through variation of task, grouping or support from an adult.</w:t>
      </w:r>
    </w:p>
    <w:p w14:paraId="70BC27CA"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p>
    <w:p w14:paraId="7D4F70CE"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Each class has </w:t>
      </w:r>
      <w:r w:rsidR="00CA3090" w:rsidRPr="00596E78">
        <w:rPr>
          <w:rFonts w:ascii="Comic Sans MS" w:eastAsia="Times New Roman" w:hAnsi="Comic Sans MS" w:cs="Arial"/>
          <w:color w:val="000000" w:themeColor="text1"/>
          <w:sz w:val="21"/>
          <w:szCs w:val="21"/>
          <w:bdr w:val="none" w:sz="0" w:space="0" w:color="auto" w:frame="1"/>
        </w:rPr>
        <w:t>3</w:t>
      </w:r>
      <w:r w:rsidRPr="00596E78">
        <w:rPr>
          <w:rFonts w:ascii="Comic Sans MS" w:eastAsia="Times New Roman" w:hAnsi="Comic Sans MS" w:cs="Arial"/>
          <w:color w:val="000000" w:themeColor="text1"/>
          <w:sz w:val="21"/>
          <w:szCs w:val="21"/>
          <w:bdr w:val="none" w:sz="0" w:space="0" w:color="auto" w:frame="1"/>
        </w:rPr>
        <w:t xml:space="preserve"> topic</w:t>
      </w:r>
      <w:r w:rsidR="00CA3090" w:rsidRPr="00596E78">
        <w:rPr>
          <w:rFonts w:ascii="Comic Sans MS" w:eastAsia="Times New Roman" w:hAnsi="Comic Sans MS" w:cs="Arial"/>
          <w:color w:val="000000" w:themeColor="text1"/>
          <w:sz w:val="21"/>
          <w:szCs w:val="21"/>
          <w:bdr w:val="none" w:sz="0" w:space="0" w:color="auto" w:frame="1"/>
        </w:rPr>
        <w:t>s to complete</w:t>
      </w:r>
      <w:r w:rsidRPr="00596E78">
        <w:rPr>
          <w:rFonts w:ascii="Comic Sans MS" w:eastAsia="Times New Roman" w:hAnsi="Comic Sans MS" w:cs="Arial"/>
          <w:color w:val="000000" w:themeColor="text1"/>
          <w:sz w:val="21"/>
          <w:szCs w:val="21"/>
          <w:bdr w:val="none" w:sz="0" w:space="0" w:color="auto" w:frame="1"/>
        </w:rPr>
        <w:t xml:space="preserve"> each term</w:t>
      </w:r>
    </w:p>
    <w:p w14:paraId="6BA79BEC"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80"/>
          <w:sz w:val="21"/>
          <w:szCs w:val="21"/>
          <w:bdr w:val="none" w:sz="0" w:space="0" w:color="auto" w:frame="1"/>
        </w:rPr>
      </w:pPr>
    </w:p>
    <w:p w14:paraId="1815AE23"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French can also be revisited in short sessions throughout the week to consolidate knowledge and ensure new language is retained. </w:t>
      </w:r>
    </w:p>
    <w:p w14:paraId="12C642DE"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p>
    <w:p w14:paraId="5B00036E" w14:textId="77777777" w:rsidR="0061763A" w:rsidRPr="00596E78" w:rsidRDefault="0061763A" w:rsidP="0061763A">
      <w:pPr>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br w:type="page"/>
      </w:r>
    </w:p>
    <w:p w14:paraId="2A90896D" w14:textId="77777777" w:rsidR="0061763A" w:rsidRPr="00596E78" w:rsidRDefault="00D24F26" w:rsidP="0061763A">
      <w:pPr>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lastRenderedPageBreak/>
        <w:t>French</w:t>
      </w:r>
      <w:r w:rsidR="0061763A" w:rsidRPr="00596E78">
        <w:rPr>
          <w:rFonts w:ascii="Comic Sans MS" w:eastAsia="Times New Roman" w:hAnsi="Comic Sans MS" w:cs="Arial"/>
          <w:color w:val="000000" w:themeColor="text1"/>
          <w:sz w:val="21"/>
          <w:szCs w:val="21"/>
          <w:bdr w:val="none" w:sz="0" w:space="0" w:color="auto" w:frame="1"/>
        </w:rPr>
        <w:t xml:space="preserve"> lessons include:</w:t>
      </w:r>
    </w:p>
    <w:p w14:paraId="05F4D4BF"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p>
    <w:p w14:paraId="1C925511" w14:textId="77777777" w:rsidR="0061763A" w:rsidRPr="00596E78" w:rsidRDefault="0061763A" w:rsidP="0061763A">
      <w:pPr>
        <w:pStyle w:val="ListParagraph"/>
        <w:numPr>
          <w:ilvl w:val="0"/>
          <w:numId w:val="20"/>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PowerPoints and interactive whiteboard materials</w:t>
      </w:r>
    </w:p>
    <w:p w14:paraId="34D63110" w14:textId="77777777" w:rsidR="0061763A" w:rsidRPr="00596E78" w:rsidRDefault="0061763A" w:rsidP="0061763A">
      <w:pPr>
        <w:pStyle w:val="ListParagraph"/>
        <w:numPr>
          <w:ilvl w:val="0"/>
          <w:numId w:val="20"/>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Interactive games (which pupils can access from home to consolidate their learning)</w:t>
      </w:r>
    </w:p>
    <w:p w14:paraId="1824FC05" w14:textId="77777777" w:rsidR="0061763A" w:rsidRPr="00596E78" w:rsidRDefault="0061763A" w:rsidP="0061763A">
      <w:pPr>
        <w:pStyle w:val="ListParagraph"/>
        <w:numPr>
          <w:ilvl w:val="0"/>
          <w:numId w:val="20"/>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Songs &amp; raps</w:t>
      </w:r>
    </w:p>
    <w:p w14:paraId="5DE5110C" w14:textId="77777777" w:rsidR="0061763A" w:rsidRPr="00596E78" w:rsidRDefault="0061763A" w:rsidP="0061763A">
      <w:pPr>
        <w:pStyle w:val="ListParagraph"/>
        <w:numPr>
          <w:ilvl w:val="0"/>
          <w:numId w:val="20"/>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Differentiated desk-based consolidation activities </w:t>
      </w:r>
    </w:p>
    <w:p w14:paraId="37CBF345" w14:textId="77777777" w:rsidR="0061763A" w:rsidRPr="00596E78" w:rsidRDefault="0061763A" w:rsidP="0061763A">
      <w:pPr>
        <w:pStyle w:val="ListParagraph"/>
        <w:numPr>
          <w:ilvl w:val="0"/>
          <w:numId w:val="20"/>
        </w:numPr>
        <w:shd w:val="clear" w:color="auto" w:fill="FFFFFF"/>
        <w:spacing w:after="120" w:line="240" w:lineRule="auto"/>
        <w:ind w:left="714" w:hanging="357"/>
        <w:contextualSpacing w:val="0"/>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Worksheets are provided throughout each teaching unit and can be used in class or can be sent home to be completed as a homework exercise</w:t>
      </w:r>
    </w:p>
    <w:p w14:paraId="264065D9"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p>
    <w:p w14:paraId="0F901020"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Each lesson will focus on a combination of the 5 key language learning skills (speaking, listening, reading, writing and grammar). </w:t>
      </w:r>
    </w:p>
    <w:p w14:paraId="24C74A62"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p>
    <w:p w14:paraId="0C7D5245" w14:textId="77777777" w:rsidR="0061763A" w:rsidRPr="00596E78" w:rsidRDefault="0061763A" w:rsidP="0061763A">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p>
    <w:p w14:paraId="3EC9CB2D" w14:textId="77777777" w:rsidR="004406E5" w:rsidRPr="00596E78" w:rsidRDefault="004406E5" w:rsidP="004406E5">
      <w:pPr>
        <w:rPr>
          <w:rFonts w:ascii="Comic Sans MS" w:hAnsi="Comic Sans MS" w:cs="Tahoma"/>
          <w:b/>
          <w:u w:val="single"/>
        </w:rPr>
      </w:pPr>
      <w:r w:rsidRPr="00596E78">
        <w:rPr>
          <w:rFonts w:ascii="Comic Sans MS" w:hAnsi="Comic Sans MS"/>
          <w:b/>
          <w:u w:val="single"/>
        </w:rPr>
        <w:t>Inclusion</w:t>
      </w:r>
    </w:p>
    <w:p w14:paraId="5E845A55" w14:textId="77777777" w:rsidR="004406E5" w:rsidRPr="00596E78" w:rsidRDefault="004406E5" w:rsidP="004406E5">
      <w:pPr>
        <w:jc w:val="both"/>
        <w:rPr>
          <w:rFonts w:ascii="Comic Sans MS" w:hAnsi="Comic Sans MS" w:cs="Arial"/>
        </w:rPr>
      </w:pPr>
      <w:r w:rsidRPr="00596E78">
        <w:rPr>
          <w:rFonts w:ascii="Comic Sans MS" w:hAnsi="Comic Sans MS" w:cs="Arial"/>
        </w:rPr>
        <w:t xml:space="preserve">At Barley Mow Primary School, all pupils are entitled to: </w:t>
      </w:r>
    </w:p>
    <w:p w14:paraId="168A58AE" w14:textId="77777777" w:rsidR="004406E5" w:rsidRPr="00596E78" w:rsidRDefault="004406E5" w:rsidP="004406E5">
      <w:pPr>
        <w:numPr>
          <w:ilvl w:val="0"/>
          <w:numId w:val="10"/>
        </w:numPr>
        <w:spacing w:after="0" w:line="240" w:lineRule="auto"/>
        <w:jc w:val="both"/>
        <w:rPr>
          <w:rFonts w:ascii="Comic Sans MS" w:hAnsi="Comic Sans MS" w:cs="Arial"/>
        </w:rPr>
      </w:pPr>
      <w:r w:rsidRPr="00596E78">
        <w:rPr>
          <w:rFonts w:ascii="Comic Sans MS" w:hAnsi="Comic Sans MS" w:cs="Arial"/>
        </w:rPr>
        <w:t xml:space="preserve">A broad and balanced </w:t>
      </w:r>
      <w:r w:rsidR="00395A32" w:rsidRPr="00596E78">
        <w:rPr>
          <w:rFonts w:ascii="Comic Sans MS" w:hAnsi="Comic Sans MS" w:cs="Arial"/>
        </w:rPr>
        <w:t>French</w:t>
      </w:r>
      <w:r w:rsidRPr="00596E78">
        <w:rPr>
          <w:rFonts w:ascii="Comic Sans MS" w:hAnsi="Comic Sans MS" w:cs="Arial"/>
        </w:rPr>
        <w:t xml:space="preserve"> curriculum, based on high teacher expectations;</w:t>
      </w:r>
    </w:p>
    <w:p w14:paraId="5478D0F8" w14:textId="77777777" w:rsidR="004406E5" w:rsidRPr="00596E78" w:rsidRDefault="004406E5" w:rsidP="004406E5">
      <w:pPr>
        <w:numPr>
          <w:ilvl w:val="0"/>
          <w:numId w:val="10"/>
        </w:numPr>
        <w:spacing w:after="0" w:line="240" w:lineRule="auto"/>
        <w:jc w:val="both"/>
        <w:rPr>
          <w:rFonts w:ascii="Comic Sans MS" w:hAnsi="Comic Sans MS" w:cs="Arial"/>
        </w:rPr>
      </w:pPr>
      <w:r w:rsidRPr="00596E78">
        <w:rPr>
          <w:rFonts w:ascii="Comic Sans MS" w:hAnsi="Comic Sans MS" w:cs="Arial"/>
        </w:rPr>
        <w:t xml:space="preserve">Develop their </w:t>
      </w:r>
      <w:r w:rsidR="00395A32" w:rsidRPr="00596E78">
        <w:rPr>
          <w:rFonts w:ascii="Comic Sans MS" w:hAnsi="Comic Sans MS" w:cs="Arial"/>
        </w:rPr>
        <w:t>French</w:t>
      </w:r>
      <w:r w:rsidRPr="00596E78">
        <w:rPr>
          <w:rFonts w:ascii="Comic Sans MS" w:hAnsi="Comic Sans MS" w:cs="Arial"/>
        </w:rPr>
        <w:t xml:space="preserve"> knowledge and skills in order to fulfil their potential;</w:t>
      </w:r>
    </w:p>
    <w:p w14:paraId="39F5980E" w14:textId="77777777" w:rsidR="004406E5" w:rsidRPr="00596E78" w:rsidRDefault="004406E5" w:rsidP="004406E5">
      <w:pPr>
        <w:numPr>
          <w:ilvl w:val="0"/>
          <w:numId w:val="10"/>
        </w:numPr>
        <w:spacing w:after="0" w:line="240" w:lineRule="auto"/>
        <w:jc w:val="both"/>
        <w:rPr>
          <w:rFonts w:ascii="Comic Sans MS" w:hAnsi="Comic Sans MS" w:cs="Arial"/>
        </w:rPr>
      </w:pPr>
      <w:r w:rsidRPr="00596E78">
        <w:rPr>
          <w:rFonts w:ascii="Comic Sans MS" w:hAnsi="Comic Sans MS" w:cs="Arial"/>
        </w:rPr>
        <w:t>Receive continuous and progressive opportunities in schoo</w:t>
      </w:r>
      <w:r w:rsidR="0065497F" w:rsidRPr="00596E78">
        <w:rPr>
          <w:rFonts w:ascii="Comic Sans MS" w:hAnsi="Comic Sans MS" w:cs="Arial"/>
        </w:rPr>
        <w:t xml:space="preserve">l to use and learn about </w:t>
      </w:r>
      <w:r w:rsidR="00395A32" w:rsidRPr="00596E78">
        <w:rPr>
          <w:rFonts w:ascii="Comic Sans MS" w:hAnsi="Comic Sans MS" w:cs="Arial"/>
        </w:rPr>
        <w:t>French</w:t>
      </w:r>
      <w:r w:rsidRPr="00596E78">
        <w:rPr>
          <w:rFonts w:ascii="Comic Sans MS" w:hAnsi="Comic Sans MS" w:cs="Arial"/>
        </w:rPr>
        <w:t xml:space="preserve"> regardless of gender, race or ability. </w:t>
      </w:r>
    </w:p>
    <w:p w14:paraId="1DD72263" w14:textId="77777777" w:rsidR="004406E5" w:rsidRPr="00596E78" w:rsidRDefault="00395A32" w:rsidP="004406E5">
      <w:pPr>
        <w:pStyle w:val="ListParagraph"/>
        <w:numPr>
          <w:ilvl w:val="0"/>
          <w:numId w:val="11"/>
        </w:numPr>
        <w:spacing w:after="0" w:line="240" w:lineRule="auto"/>
        <w:jc w:val="both"/>
        <w:rPr>
          <w:rFonts w:ascii="Comic Sans MS" w:hAnsi="Comic Sans MS" w:cs="Arial"/>
          <w:sz w:val="20"/>
        </w:rPr>
      </w:pPr>
      <w:r w:rsidRPr="00596E78">
        <w:rPr>
          <w:rFonts w:ascii="Comic Sans MS" w:hAnsi="Comic Sans MS" w:cs="Arial"/>
        </w:rPr>
        <w:t>French</w:t>
      </w:r>
      <w:r w:rsidR="004406E5" w:rsidRPr="00596E78">
        <w:rPr>
          <w:rFonts w:ascii="Comic Sans MS" w:hAnsi="Comic Sans MS" w:cs="Arial"/>
        </w:rPr>
        <w:t xml:space="preserve"> taught in a way appropriate to each child’s capabilities with differentiation through: type of content and outcome of activities,</w:t>
      </w:r>
      <w:r w:rsidR="00902C20" w:rsidRPr="00596E78">
        <w:rPr>
          <w:rFonts w:ascii="Comic Sans MS" w:hAnsi="Comic Sans MS" w:cs="Arial"/>
        </w:rPr>
        <w:t xml:space="preserve"> questioning</w:t>
      </w:r>
      <w:r w:rsidR="004406E5" w:rsidRPr="00596E78">
        <w:rPr>
          <w:rFonts w:ascii="Comic Sans MS" w:hAnsi="Comic Sans MS" w:cs="Arial"/>
        </w:rPr>
        <w:t>, input including the type and use of resources and amount of teacher guidance.</w:t>
      </w:r>
    </w:p>
    <w:p w14:paraId="614EE683" w14:textId="77777777" w:rsidR="0065497F" w:rsidRPr="00596E78" w:rsidRDefault="0065497F" w:rsidP="0065497F">
      <w:pPr>
        <w:spacing w:after="0" w:line="240" w:lineRule="auto"/>
        <w:jc w:val="both"/>
        <w:rPr>
          <w:rFonts w:ascii="Comic Sans MS" w:hAnsi="Comic Sans MS" w:cs="Arial"/>
          <w:sz w:val="20"/>
        </w:rPr>
      </w:pPr>
    </w:p>
    <w:p w14:paraId="2AEE126C" w14:textId="77777777" w:rsidR="007B329D" w:rsidRPr="00596E78" w:rsidRDefault="0065497F" w:rsidP="0065497F">
      <w:pPr>
        <w:spacing w:after="0" w:line="240" w:lineRule="auto"/>
        <w:jc w:val="both"/>
        <w:rPr>
          <w:rFonts w:ascii="Comic Sans MS" w:hAnsi="Comic Sans MS" w:cs="Arial"/>
          <w:b/>
          <w:u w:val="single"/>
        </w:rPr>
      </w:pPr>
      <w:r w:rsidRPr="00596E78">
        <w:rPr>
          <w:rFonts w:ascii="Comic Sans MS" w:hAnsi="Comic Sans MS" w:cs="Arial"/>
          <w:b/>
          <w:u w:val="single"/>
        </w:rPr>
        <w:t>Impact:</w:t>
      </w:r>
    </w:p>
    <w:p w14:paraId="0A45831E" w14:textId="77777777" w:rsidR="00E42407" w:rsidRPr="00E42407" w:rsidRDefault="0065497F" w:rsidP="00E42407">
      <w:pPr>
        <w:rPr>
          <w:rFonts w:ascii="Comic Sans MS" w:hAnsi="Comic Sans MS" w:cs="Tahoma"/>
          <w:color w:val="FF0000"/>
        </w:rPr>
      </w:pPr>
      <w:r w:rsidRPr="00596E78">
        <w:rPr>
          <w:rFonts w:ascii="Comic Sans MS" w:hAnsi="Comic Sans MS" w:cs="Helvetica"/>
        </w:rPr>
        <w:t xml:space="preserve">Children will develop a clear knowledge all aspects of the </w:t>
      </w:r>
      <w:r w:rsidR="00395A32" w:rsidRPr="00596E78">
        <w:rPr>
          <w:rFonts w:ascii="Comic Sans MS" w:hAnsi="Comic Sans MS" w:cs="Helvetica"/>
        </w:rPr>
        <w:t>French</w:t>
      </w:r>
      <w:r w:rsidRPr="00596E78">
        <w:rPr>
          <w:rFonts w:ascii="Comic Sans MS" w:hAnsi="Comic Sans MS" w:cs="Helvetica"/>
        </w:rPr>
        <w:t xml:space="preserve"> National Curriculum</w:t>
      </w:r>
      <w:r w:rsidR="00E42407">
        <w:rPr>
          <w:rFonts w:ascii="Comic Sans MS" w:hAnsi="Comic Sans MS" w:cs="Helvetica"/>
        </w:rPr>
        <w:t>.</w:t>
      </w:r>
      <w:r w:rsidR="00DE7B67">
        <w:rPr>
          <w:rFonts w:ascii="Comic Sans MS" w:hAnsi="Comic Sans MS" w:cs="Helvetica"/>
        </w:rPr>
        <w:t xml:space="preserve"> Pupils will:</w:t>
      </w:r>
    </w:p>
    <w:p w14:paraId="27C3CD1F" w14:textId="77777777" w:rsidR="00E42407" w:rsidRDefault="00E42407" w:rsidP="00E42407">
      <w:pPr>
        <w:pStyle w:val="NormalWeb"/>
        <w:shd w:val="clear" w:color="auto" w:fill="FFFFFF"/>
        <w:spacing w:before="0" w:beforeAutospacing="0" w:after="0" w:afterAutospacing="0"/>
        <w:ind w:left="570"/>
        <w:textAlignment w:val="top"/>
        <w:rPr>
          <w:rFonts w:ascii="Arial" w:hAnsi="Arial" w:cs="Arial"/>
          <w:color w:val="000000"/>
        </w:rPr>
      </w:pPr>
      <w:r>
        <w:rPr>
          <w:rFonts w:ascii="Symbol" w:hAnsi="Symbol" w:cs="Calibri"/>
          <w:color w:val="000000"/>
          <w:sz w:val="21"/>
          <w:szCs w:val="21"/>
          <w:bdr w:val="none" w:sz="0" w:space="0" w:color="auto" w:frame="1"/>
        </w:rPr>
        <w:t></w:t>
      </w:r>
      <w:r>
        <w:rPr>
          <w:rFonts w:ascii="Calibri" w:hAnsi="Calibri" w:cs="Calibri"/>
          <w:color w:val="000000"/>
          <w:sz w:val="21"/>
          <w:szCs w:val="21"/>
          <w:bdr w:val="none" w:sz="0" w:space="0" w:color="auto" w:frame="1"/>
        </w:rPr>
        <w:t> </w:t>
      </w:r>
      <w:r>
        <w:rPr>
          <w:rFonts w:ascii="Comic Sans MS" w:hAnsi="Comic Sans MS" w:cs="Calibri"/>
          <w:color w:val="000000"/>
          <w:sz w:val="21"/>
          <w:szCs w:val="21"/>
          <w:bdr w:val="none" w:sz="0" w:space="0" w:color="auto" w:frame="1"/>
        </w:rPr>
        <w:t>become aware that a language has a structure, and that the structure differs from one language to another.</w:t>
      </w:r>
    </w:p>
    <w:p w14:paraId="1DA0F315" w14:textId="77777777" w:rsidR="00E42407" w:rsidRDefault="00E42407" w:rsidP="00E42407">
      <w:pPr>
        <w:pStyle w:val="NormalWeb"/>
        <w:shd w:val="clear" w:color="auto" w:fill="FFFFFF"/>
        <w:spacing w:before="0" w:beforeAutospacing="0" w:after="0" w:afterAutospacing="0"/>
        <w:ind w:left="570"/>
        <w:textAlignment w:val="top"/>
        <w:rPr>
          <w:rFonts w:ascii="Arial" w:hAnsi="Arial" w:cs="Arial"/>
          <w:color w:val="000000"/>
        </w:rPr>
      </w:pPr>
      <w:r>
        <w:rPr>
          <w:rFonts w:ascii="Symbol" w:hAnsi="Symbol" w:cs="Calibri"/>
          <w:color w:val="000000"/>
          <w:sz w:val="21"/>
          <w:szCs w:val="21"/>
          <w:bdr w:val="none" w:sz="0" w:space="0" w:color="auto" w:frame="1"/>
        </w:rPr>
        <w:t></w:t>
      </w:r>
      <w:r>
        <w:rPr>
          <w:rFonts w:ascii="Calibri" w:hAnsi="Calibri" w:cs="Calibri"/>
          <w:color w:val="000000"/>
          <w:sz w:val="21"/>
          <w:szCs w:val="21"/>
          <w:bdr w:val="none" w:sz="0" w:space="0" w:color="auto" w:frame="1"/>
        </w:rPr>
        <w:t> </w:t>
      </w:r>
      <w:r>
        <w:rPr>
          <w:rFonts w:ascii="Comic Sans MS" w:hAnsi="Comic Sans MS" w:cs="Calibri"/>
          <w:color w:val="000000"/>
          <w:sz w:val="21"/>
          <w:szCs w:val="21"/>
          <w:bdr w:val="none" w:sz="0" w:space="0" w:color="auto" w:frame="1"/>
        </w:rPr>
        <w:t>develop their language and communication through development of the four key skills of speaking, listening, reading and writing.</w:t>
      </w:r>
    </w:p>
    <w:p w14:paraId="429A37C8" w14:textId="77777777" w:rsidR="00E42407" w:rsidRDefault="00E42407" w:rsidP="00E42407">
      <w:pPr>
        <w:pStyle w:val="NormalWeb"/>
        <w:shd w:val="clear" w:color="auto" w:fill="FFFFFF"/>
        <w:spacing w:before="0" w:beforeAutospacing="0" w:after="0" w:afterAutospacing="0"/>
        <w:ind w:left="570"/>
        <w:textAlignment w:val="top"/>
        <w:rPr>
          <w:rFonts w:ascii="Arial" w:hAnsi="Arial" w:cs="Arial"/>
          <w:color w:val="000000"/>
        </w:rPr>
      </w:pPr>
      <w:r>
        <w:rPr>
          <w:rFonts w:ascii="Symbol" w:hAnsi="Symbol" w:cs="Calibri"/>
          <w:color w:val="000000"/>
          <w:sz w:val="21"/>
          <w:szCs w:val="21"/>
          <w:bdr w:val="none" w:sz="0" w:space="0" w:color="auto" w:frame="1"/>
        </w:rPr>
        <w:t></w:t>
      </w:r>
      <w:r>
        <w:rPr>
          <w:rFonts w:ascii="Calibri" w:hAnsi="Calibri" w:cs="Calibri"/>
          <w:color w:val="000000"/>
          <w:sz w:val="21"/>
          <w:szCs w:val="21"/>
          <w:bdr w:val="none" w:sz="0" w:space="0" w:color="auto" w:frame="1"/>
        </w:rPr>
        <w:t> </w:t>
      </w:r>
      <w:r>
        <w:rPr>
          <w:rFonts w:ascii="Comic Sans MS" w:hAnsi="Comic Sans MS" w:cs="Calibri"/>
          <w:color w:val="000000"/>
          <w:sz w:val="21"/>
          <w:szCs w:val="21"/>
          <w:bdr w:val="none" w:sz="0" w:space="0" w:color="auto" w:frame="1"/>
        </w:rPr>
        <w:t>enrich their language learning by developing an understanding of the  culture.</w:t>
      </w:r>
    </w:p>
    <w:p w14:paraId="315AD49D" w14:textId="77777777" w:rsidR="00E42407" w:rsidRDefault="00E42407" w:rsidP="00E42407">
      <w:pPr>
        <w:pStyle w:val="NormalWeb"/>
        <w:shd w:val="clear" w:color="auto" w:fill="FFFFFF"/>
        <w:spacing w:before="0" w:beforeAutospacing="0" w:after="0" w:afterAutospacing="0"/>
        <w:ind w:left="570"/>
        <w:textAlignment w:val="top"/>
        <w:rPr>
          <w:rFonts w:ascii="Arial" w:hAnsi="Arial" w:cs="Arial"/>
          <w:color w:val="000000"/>
        </w:rPr>
      </w:pPr>
      <w:r>
        <w:rPr>
          <w:rFonts w:ascii="Symbol" w:hAnsi="Symbol" w:cs="Calibri"/>
          <w:color w:val="000000"/>
          <w:sz w:val="21"/>
          <w:szCs w:val="21"/>
          <w:bdr w:val="none" w:sz="0" w:space="0" w:color="auto" w:frame="1"/>
        </w:rPr>
        <w:t></w:t>
      </w:r>
      <w:r>
        <w:rPr>
          <w:rFonts w:ascii="Calibri" w:hAnsi="Calibri" w:cs="Calibri"/>
          <w:color w:val="000000"/>
          <w:sz w:val="21"/>
          <w:szCs w:val="21"/>
          <w:bdr w:val="none" w:sz="0" w:space="0" w:color="auto" w:frame="1"/>
        </w:rPr>
        <w:t> </w:t>
      </w:r>
      <w:r w:rsidR="00DE7B67">
        <w:rPr>
          <w:rFonts w:ascii="Comic Sans MS" w:hAnsi="Comic Sans MS" w:cs="Calibri"/>
          <w:color w:val="000000"/>
          <w:sz w:val="21"/>
          <w:szCs w:val="21"/>
          <w:bdr w:val="none" w:sz="0" w:space="0" w:color="auto" w:frame="1"/>
        </w:rPr>
        <w:t>t</w:t>
      </w:r>
      <w:r>
        <w:rPr>
          <w:rFonts w:ascii="Comic Sans MS" w:hAnsi="Comic Sans MS" w:cs="Calibri"/>
          <w:color w:val="000000"/>
          <w:sz w:val="21"/>
          <w:szCs w:val="21"/>
          <w:bdr w:val="none" w:sz="0" w:space="0" w:color="auto" w:frame="1"/>
        </w:rPr>
        <w:t>ransfer to KS3 well prepared to continue and develop their language skills.</w:t>
      </w:r>
    </w:p>
    <w:p w14:paraId="049B6687" w14:textId="77777777" w:rsidR="004406E5" w:rsidRPr="00596E78" w:rsidRDefault="004406E5" w:rsidP="004406E5">
      <w:pPr>
        <w:pStyle w:val="NormalWeb"/>
        <w:shd w:val="clear" w:color="auto" w:fill="FFFFFF"/>
        <w:spacing w:before="0" w:beforeAutospacing="0" w:after="0" w:afterAutospacing="0" w:line="384" w:lineRule="atLeast"/>
        <w:rPr>
          <w:rFonts w:ascii="Comic Sans MS" w:hAnsi="Comic Sans MS"/>
          <w:b/>
          <w:sz w:val="22"/>
          <w:szCs w:val="22"/>
          <w:u w:val="single"/>
        </w:rPr>
      </w:pPr>
      <w:r w:rsidRPr="00596E78">
        <w:rPr>
          <w:rFonts w:ascii="Comic Sans MS" w:hAnsi="Comic Sans MS"/>
          <w:b/>
          <w:sz w:val="22"/>
          <w:szCs w:val="22"/>
          <w:u w:val="single"/>
        </w:rPr>
        <w:t>Monitoring and Evaluation</w:t>
      </w:r>
    </w:p>
    <w:p w14:paraId="58B8F433" w14:textId="77777777" w:rsidR="004406E5" w:rsidRPr="00596E78" w:rsidRDefault="004406E5" w:rsidP="004406E5">
      <w:pPr>
        <w:jc w:val="both"/>
        <w:rPr>
          <w:rFonts w:ascii="Comic Sans MS" w:hAnsi="Comic Sans MS" w:cs="Arial"/>
        </w:rPr>
      </w:pPr>
      <w:r w:rsidRPr="00596E78">
        <w:rPr>
          <w:rFonts w:ascii="Comic Sans MS" w:hAnsi="Comic Sans MS" w:cs="Arial"/>
        </w:rPr>
        <w:t xml:space="preserve">The </w:t>
      </w:r>
      <w:r w:rsidR="00395A32" w:rsidRPr="00596E78">
        <w:rPr>
          <w:rFonts w:ascii="Comic Sans MS" w:hAnsi="Comic Sans MS" w:cs="Arial"/>
        </w:rPr>
        <w:t>MFL</w:t>
      </w:r>
      <w:r w:rsidRPr="00596E78">
        <w:rPr>
          <w:rFonts w:ascii="Comic Sans MS" w:hAnsi="Comic Sans MS" w:cs="Arial"/>
        </w:rPr>
        <w:t xml:space="preserve"> Subject Leader and Senior Management Team are responsible for the monitoring and evaluation of:</w:t>
      </w:r>
    </w:p>
    <w:p w14:paraId="4A7D3A58" w14:textId="77777777" w:rsidR="004406E5" w:rsidRPr="00596E78" w:rsidRDefault="004406E5" w:rsidP="004406E5">
      <w:pPr>
        <w:numPr>
          <w:ilvl w:val="0"/>
          <w:numId w:val="8"/>
        </w:numPr>
        <w:spacing w:after="0" w:line="240" w:lineRule="auto"/>
        <w:jc w:val="both"/>
        <w:rPr>
          <w:rFonts w:ascii="Comic Sans MS" w:hAnsi="Comic Sans MS" w:cs="Arial"/>
        </w:rPr>
      </w:pPr>
      <w:r w:rsidRPr="00596E78">
        <w:rPr>
          <w:rFonts w:ascii="Comic Sans MS" w:hAnsi="Comic Sans MS" w:cs="Arial"/>
        </w:rPr>
        <w:t xml:space="preserve">Curriculum coverage </w:t>
      </w:r>
    </w:p>
    <w:p w14:paraId="41341870" w14:textId="77777777" w:rsidR="004406E5" w:rsidRPr="00596E78" w:rsidRDefault="004406E5" w:rsidP="004406E5">
      <w:pPr>
        <w:numPr>
          <w:ilvl w:val="0"/>
          <w:numId w:val="8"/>
        </w:numPr>
        <w:spacing w:after="0" w:line="240" w:lineRule="auto"/>
        <w:jc w:val="both"/>
        <w:rPr>
          <w:rFonts w:ascii="Comic Sans MS" w:hAnsi="Comic Sans MS" w:cs="Arial"/>
        </w:rPr>
      </w:pPr>
      <w:r w:rsidRPr="00596E78">
        <w:rPr>
          <w:rFonts w:ascii="Comic Sans MS" w:hAnsi="Comic Sans MS" w:cs="Arial"/>
        </w:rPr>
        <w:t>The quality of teaching and learning</w:t>
      </w:r>
    </w:p>
    <w:p w14:paraId="069A4BB2" w14:textId="77777777" w:rsidR="004406E5" w:rsidRPr="00596E78" w:rsidRDefault="004406E5" w:rsidP="004406E5">
      <w:pPr>
        <w:numPr>
          <w:ilvl w:val="0"/>
          <w:numId w:val="8"/>
        </w:numPr>
        <w:spacing w:after="0" w:line="240" w:lineRule="auto"/>
        <w:jc w:val="both"/>
        <w:rPr>
          <w:rFonts w:ascii="Comic Sans MS" w:hAnsi="Comic Sans MS" w:cs="Arial"/>
        </w:rPr>
      </w:pPr>
      <w:r w:rsidRPr="00596E78">
        <w:rPr>
          <w:rFonts w:ascii="Comic Sans MS" w:hAnsi="Comic Sans MS" w:cs="Arial"/>
        </w:rPr>
        <w:t xml:space="preserve">Standards of achievement </w:t>
      </w:r>
    </w:p>
    <w:p w14:paraId="68569852" w14:textId="77777777" w:rsidR="004406E5" w:rsidRPr="00596E78" w:rsidRDefault="004406E5" w:rsidP="004406E5">
      <w:pPr>
        <w:spacing w:after="0" w:line="240" w:lineRule="auto"/>
        <w:jc w:val="both"/>
        <w:rPr>
          <w:rFonts w:ascii="Comic Sans MS" w:hAnsi="Comic Sans MS" w:cs="Arial"/>
        </w:rPr>
      </w:pPr>
    </w:p>
    <w:p w14:paraId="5D1E6584" w14:textId="77777777" w:rsidR="004406E5" w:rsidRPr="00596E78" w:rsidRDefault="004406E5" w:rsidP="004406E5">
      <w:pPr>
        <w:jc w:val="both"/>
        <w:rPr>
          <w:rFonts w:ascii="Comic Sans MS" w:hAnsi="Comic Sans MS" w:cs="Arial"/>
        </w:rPr>
      </w:pPr>
      <w:r w:rsidRPr="00596E78">
        <w:rPr>
          <w:rFonts w:ascii="Comic Sans MS" w:hAnsi="Comic Sans MS" w:cs="Arial"/>
        </w:rPr>
        <w:t>This will be carried out through:</w:t>
      </w:r>
    </w:p>
    <w:p w14:paraId="72297016" w14:textId="77777777" w:rsidR="004406E5" w:rsidRPr="00596E78" w:rsidRDefault="004406E5" w:rsidP="004406E5">
      <w:pPr>
        <w:numPr>
          <w:ilvl w:val="0"/>
          <w:numId w:val="9"/>
        </w:numPr>
        <w:spacing w:after="0" w:line="240" w:lineRule="auto"/>
        <w:jc w:val="both"/>
        <w:rPr>
          <w:rFonts w:ascii="Comic Sans MS" w:hAnsi="Comic Sans MS" w:cs="Arial"/>
        </w:rPr>
      </w:pPr>
      <w:r w:rsidRPr="00596E78">
        <w:rPr>
          <w:rFonts w:ascii="Comic Sans MS" w:hAnsi="Comic Sans MS" w:cs="Arial"/>
        </w:rPr>
        <w:lastRenderedPageBreak/>
        <w:t>Evaluation of medium and short term planning;</w:t>
      </w:r>
    </w:p>
    <w:p w14:paraId="3ABDF4DA" w14:textId="77777777" w:rsidR="004406E5" w:rsidRPr="00596E78" w:rsidRDefault="004406E5" w:rsidP="004406E5">
      <w:pPr>
        <w:numPr>
          <w:ilvl w:val="0"/>
          <w:numId w:val="9"/>
        </w:numPr>
        <w:spacing w:after="0" w:line="240" w:lineRule="auto"/>
        <w:jc w:val="both"/>
        <w:rPr>
          <w:rFonts w:ascii="Comic Sans MS" w:hAnsi="Comic Sans MS" w:cs="Arial"/>
        </w:rPr>
      </w:pPr>
      <w:r w:rsidRPr="00596E78">
        <w:rPr>
          <w:rFonts w:ascii="Comic Sans MS" w:hAnsi="Comic Sans MS" w:cs="Arial"/>
        </w:rPr>
        <w:t>Scrutiny of work samples;</w:t>
      </w:r>
    </w:p>
    <w:p w14:paraId="24672896" w14:textId="77777777" w:rsidR="004406E5" w:rsidRPr="00596E78" w:rsidRDefault="004406E5" w:rsidP="004406E5">
      <w:pPr>
        <w:numPr>
          <w:ilvl w:val="0"/>
          <w:numId w:val="9"/>
        </w:numPr>
        <w:spacing w:after="0" w:line="240" w:lineRule="auto"/>
        <w:jc w:val="both"/>
        <w:rPr>
          <w:rFonts w:ascii="Comic Sans MS" w:hAnsi="Comic Sans MS" w:cs="Arial"/>
        </w:rPr>
      </w:pPr>
      <w:r w:rsidRPr="00596E78">
        <w:rPr>
          <w:rFonts w:ascii="Comic Sans MS" w:hAnsi="Comic Sans MS" w:cs="Arial"/>
        </w:rPr>
        <w:t>Noting and tracking children against National Curriculum expectations;</w:t>
      </w:r>
    </w:p>
    <w:p w14:paraId="248CD0B8" w14:textId="77777777" w:rsidR="004406E5" w:rsidRPr="00596E78" w:rsidRDefault="004406E5" w:rsidP="004406E5">
      <w:pPr>
        <w:numPr>
          <w:ilvl w:val="0"/>
          <w:numId w:val="9"/>
        </w:numPr>
        <w:spacing w:after="0" w:line="240" w:lineRule="auto"/>
        <w:jc w:val="both"/>
        <w:rPr>
          <w:rFonts w:ascii="Comic Sans MS" w:hAnsi="Comic Sans MS" w:cs="Arial"/>
        </w:rPr>
      </w:pPr>
      <w:r w:rsidRPr="00596E78">
        <w:rPr>
          <w:rFonts w:ascii="Comic Sans MS" w:hAnsi="Comic Sans MS" w:cs="Arial"/>
        </w:rPr>
        <w:t xml:space="preserve">Observation of classroom practice in line with school policy. </w:t>
      </w:r>
    </w:p>
    <w:p w14:paraId="492FEE99" w14:textId="77777777" w:rsidR="004406E5" w:rsidRPr="00596E78" w:rsidRDefault="004406E5" w:rsidP="004406E5">
      <w:pPr>
        <w:numPr>
          <w:ilvl w:val="0"/>
          <w:numId w:val="9"/>
        </w:numPr>
        <w:spacing w:after="0" w:line="240" w:lineRule="auto"/>
        <w:jc w:val="both"/>
        <w:rPr>
          <w:rFonts w:ascii="Comic Sans MS" w:hAnsi="Comic Sans MS" w:cs="Arial"/>
        </w:rPr>
      </w:pPr>
      <w:r w:rsidRPr="00596E78">
        <w:rPr>
          <w:rFonts w:ascii="Comic Sans MS" w:hAnsi="Comic Sans MS" w:cs="Arial"/>
        </w:rPr>
        <w:t>Learning Walks</w:t>
      </w:r>
    </w:p>
    <w:p w14:paraId="4EE12F8F" w14:textId="77777777" w:rsidR="004406E5" w:rsidRPr="00596E78" w:rsidRDefault="004406E5" w:rsidP="006C271F">
      <w:pPr>
        <w:numPr>
          <w:ilvl w:val="0"/>
          <w:numId w:val="9"/>
        </w:numPr>
        <w:spacing w:after="0" w:line="240" w:lineRule="auto"/>
        <w:jc w:val="both"/>
        <w:rPr>
          <w:rFonts w:ascii="Comic Sans MS" w:hAnsi="Comic Sans MS" w:cs="Arial"/>
        </w:rPr>
      </w:pPr>
      <w:r w:rsidRPr="00596E78">
        <w:rPr>
          <w:rFonts w:ascii="Comic Sans MS" w:hAnsi="Comic Sans MS" w:cs="Arial"/>
        </w:rPr>
        <w:t xml:space="preserve">Pupil Conferencing </w:t>
      </w:r>
    </w:p>
    <w:p w14:paraId="2FEA61D5" w14:textId="77777777" w:rsidR="0065497F" w:rsidRPr="00596E78" w:rsidRDefault="0065497F" w:rsidP="004406E5">
      <w:pPr>
        <w:pStyle w:val="NormalWeb"/>
        <w:shd w:val="clear" w:color="auto" w:fill="FFFFFF"/>
        <w:spacing w:before="0" w:beforeAutospacing="0" w:after="0" w:afterAutospacing="0" w:line="384" w:lineRule="atLeast"/>
        <w:rPr>
          <w:rFonts w:ascii="Comic Sans MS" w:eastAsiaTheme="minorHAnsi" w:hAnsi="Comic Sans MS" w:cs="Tahoma"/>
          <w:szCs w:val="22"/>
          <w:lang w:eastAsia="en-US"/>
        </w:rPr>
      </w:pPr>
    </w:p>
    <w:p w14:paraId="4DB7FCE6" w14:textId="77777777" w:rsidR="004406E5" w:rsidRPr="00596E78" w:rsidRDefault="006C271F" w:rsidP="004406E5">
      <w:pPr>
        <w:pStyle w:val="NormalWeb"/>
        <w:shd w:val="clear" w:color="auto" w:fill="FFFFFF"/>
        <w:spacing w:before="0" w:beforeAutospacing="0" w:after="0" w:afterAutospacing="0" w:line="384" w:lineRule="atLeast"/>
        <w:rPr>
          <w:rFonts w:ascii="Comic Sans MS" w:hAnsi="Comic Sans MS"/>
          <w:b/>
          <w:sz w:val="22"/>
          <w:szCs w:val="22"/>
          <w:u w:val="single"/>
        </w:rPr>
      </w:pPr>
      <w:r w:rsidRPr="00596E78">
        <w:rPr>
          <w:rFonts w:ascii="Comic Sans MS" w:hAnsi="Comic Sans MS" w:cs="Tahoma"/>
        </w:rPr>
        <w:t xml:space="preserve"> </w:t>
      </w:r>
      <w:r w:rsidR="004406E5" w:rsidRPr="00596E78">
        <w:rPr>
          <w:rFonts w:ascii="Comic Sans MS" w:hAnsi="Comic Sans MS"/>
          <w:b/>
          <w:sz w:val="22"/>
          <w:szCs w:val="22"/>
          <w:u w:val="single"/>
        </w:rPr>
        <w:t>The Role of the Subject Leader:</w:t>
      </w:r>
    </w:p>
    <w:p w14:paraId="266DD933" w14:textId="77777777" w:rsidR="004406E5" w:rsidRPr="00596E78" w:rsidRDefault="004406E5" w:rsidP="004406E5">
      <w:pPr>
        <w:rPr>
          <w:rFonts w:ascii="Comic Sans MS" w:hAnsi="Comic Sans MS" w:cs="Arial"/>
        </w:rPr>
      </w:pPr>
      <w:r w:rsidRPr="00596E78">
        <w:rPr>
          <w:rFonts w:ascii="Comic Sans MS" w:hAnsi="Comic Sans MS" w:cs="Arial"/>
        </w:rPr>
        <w:t xml:space="preserve">It is the responsibility of the </w:t>
      </w:r>
      <w:r w:rsidR="00395A32" w:rsidRPr="00596E78">
        <w:rPr>
          <w:rFonts w:ascii="Comic Sans MS" w:hAnsi="Comic Sans MS" w:cs="Arial"/>
        </w:rPr>
        <w:t>French</w:t>
      </w:r>
      <w:r w:rsidRPr="00596E78">
        <w:rPr>
          <w:rFonts w:ascii="Comic Sans MS" w:hAnsi="Comic Sans MS" w:cs="Arial"/>
        </w:rPr>
        <w:t xml:space="preserve"> Leader:</w:t>
      </w:r>
    </w:p>
    <w:p w14:paraId="5F32449B" w14:textId="77777777" w:rsidR="004406E5" w:rsidRPr="00596E78" w:rsidRDefault="004406E5" w:rsidP="004406E5">
      <w:pPr>
        <w:numPr>
          <w:ilvl w:val="0"/>
          <w:numId w:val="7"/>
        </w:numPr>
        <w:spacing w:after="0" w:line="240" w:lineRule="auto"/>
        <w:rPr>
          <w:rFonts w:ascii="Comic Sans MS" w:hAnsi="Comic Sans MS" w:cs="Arial"/>
        </w:rPr>
      </w:pPr>
      <w:r w:rsidRPr="00596E78">
        <w:rPr>
          <w:rFonts w:ascii="Comic Sans MS" w:hAnsi="Comic Sans MS" w:cs="Arial"/>
        </w:rPr>
        <w:t>To take a lead in policy development.</w:t>
      </w:r>
    </w:p>
    <w:p w14:paraId="267EC84D" w14:textId="77777777" w:rsidR="004406E5" w:rsidRPr="00596E78" w:rsidRDefault="004406E5" w:rsidP="004406E5">
      <w:pPr>
        <w:numPr>
          <w:ilvl w:val="0"/>
          <w:numId w:val="7"/>
        </w:numPr>
        <w:spacing w:after="0" w:line="240" w:lineRule="auto"/>
        <w:jc w:val="both"/>
        <w:rPr>
          <w:rFonts w:ascii="Comic Sans MS" w:hAnsi="Comic Sans MS" w:cs="Arial"/>
        </w:rPr>
      </w:pPr>
      <w:r w:rsidRPr="00596E78">
        <w:rPr>
          <w:rFonts w:ascii="Comic Sans MS" w:hAnsi="Comic Sans MS" w:cs="Arial"/>
        </w:rPr>
        <w:t>To support colleagues in their teaching of history content and developing subject knowledge</w:t>
      </w:r>
    </w:p>
    <w:p w14:paraId="68D6EB37" w14:textId="77777777" w:rsidR="004406E5" w:rsidRPr="00596E78" w:rsidRDefault="004406E5" w:rsidP="004406E5">
      <w:pPr>
        <w:numPr>
          <w:ilvl w:val="0"/>
          <w:numId w:val="7"/>
        </w:numPr>
        <w:spacing w:after="0" w:line="240" w:lineRule="auto"/>
        <w:rPr>
          <w:rFonts w:ascii="Comic Sans MS" w:hAnsi="Comic Sans MS" w:cs="Arial"/>
        </w:rPr>
      </w:pPr>
      <w:r w:rsidRPr="00596E78">
        <w:rPr>
          <w:rFonts w:ascii="Comic Sans MS" w:hAnsi="Comic Sans MS" w:cs="Arial"/>
        </w:rPr>
        <w:t>To identify the need for individual support in the form of CPD.</w:t>
      </w:r>
    </w:p>
    <w:p w14:paraId="180A947E" w14:textId="77777777" w:rsidR="004406E5" w:rsidRPr="00596E78" w:rsidRDefault="004406E5" w:rsidP="004406E5">
      <w:pPr>
        <w:numPr>
          <w:ilvl w:val="0"/>
          <w:numId w:val="7"/>
        </w:numPr>
        <w:spacing w:after="0" w:line="240" w:lineRule="auto"/>
        <w:rPr>
          <w:rFonts w:ascii="Comic Sans MS" w:hAnsi="Comic Sans MS" w:cs="Arial"/>
        </w:rPr>
      </w:pPr>
      <w:r w:rsidRPr="00596E78">
        <w:rPr>
          <w:rFonts w:ascii="Comic Sans MS" w:hAnsi="Comic Sans MS" w:cs="Arial"/>
        </w:rPr>
        <w:t>To create, maintain and evaluate action plans and audits.</w:t>
      </w:r>
    </w:p>
    <w:p w14:paraId="68EF74BF" w14:textId="77777777" w:rsidR="006C271F" w:rsidRPr="00596E78" w:rsidRDefault="004406E5" w:rsidP="006C271F">
      <w:pPr>
        <w:numPr>
          <w:ilvl w:val="0"/>
          <w:numId w:val="7"/>
        </w:numPr>
        <w:spacing w:after="0" w:line="240" w:lineRule="auto"/>
        <w:rPr>
          <w:rFonts w:ascii="Comic Sans MS" w:hAnsi="Comic Sans MS" w:cs="Arial"/>
        </w:rPr>
      </w:pPr>
      <w:r w:rsidRPr="00596E78">
        <w:rPr>
          <w:rFonts w:ascii="Comic Sans MS" w:hAnsi="Comic Sans MS" w:cs="Arial"/>
        </w:rPr>
        <w:t>To take steps to keep up with developments and inform colleagues as appropriate.</w:t>
      </w:r>
    </w:p>
    <w:p w14:paraId="455EAE76" w14:textId="77777777" w:rsidR="006E2C8C" w:rsidRPr="00596E78" w:rsidRDefault="006E2C8C" w:rsidP="00902C20">
      <w:pPr>
        <w:pStyle w:val="Heading5"/>
        <w:rPr>
          <w:rFonts w:ascii="Comic Sans MS" w:hAnsi="Comic Sans MS"/>
          <w:sz w:val="22"/>
          <w:szCs w:val="22"/>
        </w:rPr>
      </w:pPr>
    </w:p>
    <w:p w14:paraId="5C57ADFF" w14:textId="77777777" w:rsidR="006E2C8C" w:rsidRPr="00596E78" w:rsidRDefault="006E2C8C" w:rsidP="00902C20">
      <w:pPr>
        <w:pStyle w:val="Heading5"/>
        <w:rPr>
          <w:rFonts w:ascii="Comic Sans MS" w:hAnsi="Comic Sans MS"/>
          <w:sz w:val="22"/>
          <w:szCs w:val="22"/>
        </w:rPr>
      </w:pPr>
    </w:p>
    <w:p w14:paraId="2ABAF444" w14:textId="77777777" w:rsidR="004406E5" w:rsidRPr="00596E78" w:rsidRDefault="004406E5" w:rsidP="00902C20">
      <w:pPr>
        <w:pStyle w:val="Heading5"/>
        <w:rPr>
          <w:rFonts w:ascii="Comic Sans MS" w:hAnsi="Comic Sans MS"/>
          <w:sz w:val="22"/>
          <w:szCs w:val="22"/>
        </w:rPr>
      </w:pPr>
      <w:r w:rsidRPr="00596E78">
        <w:rPr>
          <w:rFonts w:ascii="Comic Sans MS" w:hAnsi="Comic Sans MS"/>
          <w:sz w:val="22"/>
          <w:szCs w:val="22"/>
        </w:rPr>
        <w:t>Teacher’s Role</w:t>
      </w:r>
    </w:p>
    <w:p w14:paraId="6139AC5E" w14:textId="77777777" w:rsidR="004406E5" w:rsidRPr="00596E78" w:rsidRDefault="004406E5" w:rsidP="004406E5">
      <w:pPr>
        <w:pStyle w:val="Heading5"/>
        <w:rPr>
          <w:rFonts w:ascii="Comic Sans MS" w:hAnsi="Comic Sans MS"/>
          <w:b w:val="0"/>
          <w:bCs w:val="0"/>
          <w:sz w:val="22"/>
          <w:szCs w:val="22"/>
          <w:u w:val="none"/>
        </w:rPr>
      </w:pPr>
      <w:r w:rsidRPr="00596E78">
        <w:rPr>
          <w:rFonts w:ascii="Comic Sans MS" w:hAnsi="Comic Sans MS"/>
          <w:b w:val="0"/>
          <w:bCs w:val="0"/>
          <w:sz w:val="22"/>
          <w:szCs w:val="22"/>
          <w:u w:val="none"/>
        </w:rPr>
        <w:t xml:space="preserve">Each class teacher is responsible for the day to day implementation of the </w:t>
      </w:r>
      <w:r w:rsidR="00395A32" w:rsidRPr="00596E78">
        <w:rPr>
          <w:rFonts w:ascii="Comic Sans MS" w:hAnsi="Comic Sans MS"/>
          <w:b w:val="0"/>
          <w:bCs w:val="0"/>
          <w:sz w:val="22"/>
          <w:szCs w:val="22"/>
          <w:u w:val="none"/>
        </w:rPr>
        <w:t>MFL</w:t>
      </w:r>
      <w:r w:rsidR="00783C7F" w:rsidRPr="00596E78">
        <w:rPr>
          <w:rFonts w:ascii="Comic Sans MS" w:hAnsi="Comic Sans MS"/>
          <w:b w:val="0"/>
          <w:bCs w:val="0"/>
          <w:sz w:val="22"/>
          <w:szCs w:val="22"/>
          <w:u w:val="none"/>
        </w:rPr>
        <w:t xml:space="preserve"> </w:t>
      </w:r>
      <w:r w:rsidRPr="00596E78">
        <w:rPr>
          <w:rFonts w:ascii="Comic Sans MS" w:hAnsi="Comic Sans MS"/>
          <w:b w:val="0"/>
          <w:bCs w:val="0"/>
          <w:sz w:val="22"/>
          <w:szCs w:val="22"/>
          <w:u w:val="none"/>
        </w:rPr>
        <w:t>Policy within their own classroom.  Responsibilities include:</w:t>
      </w:r>
    </w:p>
    <w:p w14:paraId="7C967FEA" w14:textId="77777777" w:rsidR="004406E5" w:rsidRPr="00596E78" w:rsidRDefault="004406E5" w:rsidP="004406E5">
      <w:pPr>
        <w:rPr>
          <w:rFonts w:ascii="Comic Sans MS" w:hAnsi="Comic Sans MS"/>
          <w:lang w:val="en-US"/>
        </w:rPr>
      </w:pPr>
    </w:p>
    <w:p w14:paraId="34B6382F" w14:textId="77777777" w:rsidR="004406E5" w:rsidRPr="00596E78" w:rsidRDefault="004406E5" w:rsidP="004406E5">
      <w:pPr>
        <w:pStyle w:val="ListParagraph"/>
        <w:numPr>
          <w:ilvl w:val="0"/>
          <w:numId w:val="6"/>
        </w:numPr>
        <w:spacing w:after="200" w:line="276" w:lineRule="auto"/>
        <w:rPr>
          <w:rFonts w:ascii="Comic Sans MS" w:hAnsi="Comic Sans MS"/>
          <w:lang w:val="en-US"/>
        </w:rPr>
      </w:pPr>
      <w:r w:rsidRPr="00596E78">
        <w:rPr>
          <w:rFonts w:ascii="Comic Sans MS" w:hAnsi="Comic Sans MS"/>
          <w:lang w:val="en-US"/>
        </w:rPr>
        <w:t xml:space="preserve">Planning effectively for </w:t>
      </w:r>
      <w:r w:rsidR="00395A32" w:rsidRPr="00596E78">
        <w:rPr>
          <w:rFonts w:ascii="Comic Sans MS" w:hAnsi="Comic Sans MS"/>
          <w:lang w:val="en-US"/>
        </w:rPr>
        <w:t>French</w:t>
      </w:r>
      <w:r w:rsidRPr="00596E78">
        <w:rPr>
          <w:rFonts w:ascii="Comic Sans MS" w:hAnsi="Comic Sans MS"/>
          <w:lang w:val="en-US"/>
        </w:rPr>
        <w:t xml:space="preserve"> lessons in termly and weekly plans</w:t>
      </w:r>
    </w:p>
    <w:p w14:paraId="4D96266F" w14:textId="77777777" w:rsidR="00395A32" w:rsidRPr="00596E78" w:rsidRDefault="004406E5" w:rsidP="00DF03A2">
      <w:pPr>
        <w:pStyle w:val="ListParagraph"/>
        <w:numPr>
          <w:ilvl w:val="0"/>
          <w:numId w:val="6"/>
        </w:numPr>
        <w:spacing w:after="200" w:line="276" w:lineRule="auto"/>
        <w:rPr>
          <w:rFonts w:ascii="Comic Sans MS" w:hAnsi="Comic Sans MS"/>
          <w:lang w:val="en-US"/>
        </w:rPr>
      </w:pPr>
      <w:r w:rsidRPr="00596E78">
        <w:rPr>
          <w:rFonts w:ascii="Comic Sans MS" w:hAnsi="Comic Sans MS"/>
          <w:lang w:val="en-US"/>
        </w:rPr>
        <w:t xml:space="preserve">To ensure progression of </w:t>
      </w:r>
      <w:r w:rsidR="00395A32" w:rsidRPr="00596E78">
        <w:rPr>
          <w:rFonts w:ascii="Comic Sans MS" w:hAnsi="Comic Sans MS"/>
          <w:lang w:val="en-US"/>
        </w:rPr>
        <w:t>French</w:t>
      </w:r>
      <w:r w:rsidRPr="00596E78">
        <w:rPr>
          <w:rFonts w:ascii="Comic Sans MS" w:hAnsi="Comic Sans MS"/>
          <w:lang w:val="en-US"/>
        </w:rPr>
        <w:t xml:space="preserve"> skills with regard to th</w:t>
      </w:r>
      <w:r w:rsidR="00902C20" w:rsidRPr="00596E78">
        <w:rPr>
          <w:rFonts w:ascii="Comic Sans MS" w:hAnsi="Comic Sans MS"/>
          <w:lang w:val="en-US"/>
        </w:rPr>
        <w:t xml:space="preserve">e National Curriculum </w:t>
      </w:r>
      <w:r w:rsidR="00FD358E" w:rsidRPr="00596E78">
        <w:rPr>
          <w:rFonts w:ascii="Comic Sans MS" w:hAnsi="Comic Sans MS"/>
          <w:lang w:val="en-US"/>
        </w:rPr>
        <w:t>through Assessment</w:t>
      </w:r>
    </w:p>
    <w:p w14:paraId="144D557B" w14:textId="77777777" w:rsidR="004406E5" w:rsidRPr="00596E78" w:rsidRDefault="004406E5" w:rsidP="00DF03A2">
      <w:pPr>
        <w:pStyle w:val="ListParagraph"/>
        <w:numPr>
          <w:ilvl w:val="0"/>
          <w:numId w:val="6"/>
        </w:numPr>
        <w:spacing w:after="200" w:line="276" w:lineRule="auto"/>
        <w:rPr>
          <w:rFonts w:ascii="Comic Sans MS" w:hAnsi="Comic Sans MS"/>
          <w:lang w:val="en-US"/>
        </w:rPr>
      </w:pPr>
      <w:r w:rsidRPr="00596E78">
        <w:rPr>
          <w:rFonts w:ascii="Comic Sans MS" w:hAnsi="Comic Sans MS"/>
          <w:lang w:val="en-US"/>
        </w:rPr>
        <w:t xml:space="preserve">To develop and update skills, knowledge and understanding of </w:t>
      </w:r>
      <w:r w:rsidR="00395A32" w:rsidRPr="00596E78">
        <w:rPr>
          <w:rFonts w:ascii="Comic Sans MS" w:hAnsi="Comic Sans MS"/>
          <w:lang w:val="en-US"/>
        </w:rPr>
        <w:t>French</w:t>
      </w:r>
    </w:p>
    <w:p w14:paraId="75D50B66" w14:textId="77777777" w:rsidR="004406E5" w:rsidRPr="00596E78" w:rsidRDefault="004406E5" w:rsidP="004406E5">
      <w:pPr>
        <w:pStyle w:val="ListParagraph"/>
        <w:numPr>
          <w:ilvl w:val="0"/>
          <w:numId w:val="6"/>
        </w:numPr>
        <w:spacing w:after="200" w:line="276" w:lineRule="auto"/>
        <w:rPr>
          <w:rFonts w:ascii="Comic Sans MS" w:hAnsi="Comic Sans MS"/>
          <w:lang w:val="en-US"/>
        </w:rPr>
      </w:pPr>
      <w:r w:rsidRPr="00596E78">
        <w:rPr>
          <w:rFonts w:ascii="Comic Sans MS" w:hAnsi="Comic Sans MS"/>
          <w:lang w:val="en-US"/>
        </w:rPr>
        <w:t>To identify what resources are needed for lessons and liaise with subject leader to purchase if necessary.</w:t>
      </w:r>
    </w:p>
    <w:p w14:paraId="09233F58" w14:textId="77777777" w:rsidR="004406E5" w:rsidRPr="00596E78" w:rsidRDefault="004406E5" w:rsidP="004406E5">
      <w:pPr>
        <w:pStyle w:val="Heading5"/>
        <w:rPr>
          <w:rFonts w:ascii="Comic Sans MS" w:hAnsi="Comic Sans MS"/>
          <w:b w:val="0"/>
          <w:bCs w:val="0"/>
          <w:sz w:val="22"/>
          <w:szCs w:val="22"/>
          <w:u w:val="none"/>
        </w:rPr>
      </w:pPr>
      <w:r w:rsidRPr="00596E78">
        <w:rPr>
          <w:rFonts w:ascii="Comic Sans MS" w:hAnsi="Comic Sans MS"/>
          <w:b w:val="0"/>
          <w:bCs w:val="0"/>
          <w:sz w:val="22"/>
          <w:szCs w:val="22"/>
          <w:u w:val="none"/>
        </w:rPr>
        <w:t xml:space="preserve">Support and advice will be available, when appropriate, from the </w:t>
      </w:r>
      <w:r w:rsidR="00395A32" w:rsidRPr="00596E78">
        <w:rPr>
          <w:rFonts w:ascii="Comic Sans MS" w:hAnsi="Comic Sans MS"/>
          <w:b w:val="0"/>
          <w:bCs w:val="0"/>
          <w:sz w:val="22"/>
          <w:szCs w:val="22"/>
          <w:u w:val="none"/>
        </w:rPr>
        <w:t>MFL</w:t>
      </w:r>
      <w:r w:rsidRPr="00596E78">
        <w:rPr>
          <w:rFonts w:ascii="Comic Sans MS" w:hAnsi="Comic Sans MS"/>
          <w:b w:val="0"/>
          <w:bCs w:val="0"/>
          <w:sz w:val="22"/>
          <w:szCs w:val="22"/>
          <w:u w:val="none"/>
        </w:rPr>
        <w:t xml:space="preserve"> Leader.</w:t>
      </w:r>
    </w:p>
    <w:p w14:paraId="2841CD0A" w14:textId="77777777" w:rsidR="006C271F" w:rsidRPr="00596E78" w:rsidRDefault="006C271F" w:rsidP="006C271F">
      <w:pPr>
        <w:rPr>
          <w:rFonts w:ascii="Comic Sans MS" w:hAnsi="Comic Sans MS" w:cs="Tahoma"/>
          <w:sz w:val="24"/>
        </w:rPr>
      </w:pPr>
    </w:p>
    <w:p w14:paraId="7F63C9B4" w14:textId="77777777" w:rsidR="006C271F" w:rsidRPr="00596E78" w:rsidRDefault="006C271F" w:rsidP="006C271F">
      <w:pPr>
        <w:rPr>
          <w:rFonts w:ascii="Comic Sans MS" w:hAnsi="Comic Sans MS" w:cs="Tahoma"/>
          <w:b/>
          <w:u w:val="single"/>
        </w:rPr>
      </w:pPr>
      <w:r w:rsidRPr="00596E78">
        <w:rPr>
          <w:rFonts w:ascii="Comic Sans MS" w:hAnsi="Comic Sans MS" w:cs="Tahoma"/>
          <w:b/>
          <w:u w:val="single"/>
        </w:rPr>
        <w:t xml:space="preserve">Resources </w:t>
      </w:r>
    </w:p>
    <w:p w14:paraId="323DECC3" w14:textId="77777777" w:rsidR="00395A32" w:rsidRPr="00596E78" w:rsidRDefault="00395A32" w:rsidP="00395A32">
      <w:pPr>
        <w:shd w:val="clear" w:color="auto" w:fill="FFFFFF"/>
        <w:spacing w:after="0" w:line="240" w:lineRule="auto"/>
        <w:textAlignment w:val="top"/>
        <w:rPr>
          <w:rFonts w:ascii="Comic Sans MS" w:eastAsia="Times New Roman" w:hAnsi="Comic Sans MS" w:cs="Arial"/>
          <w:color w:val="000000" w:themeColor="text1"/>
          <w:sz w:val="21"/>
          <w:szCs w:val="21"/>
          <w:bdr w:val="none" w:sz="0" w:space="0" w:color="auto" w:frame="1"/>
        </w:rPr>
      </w:pPr>
      <w:r w:rsidRPr="00596E78">
        <w:rPr>
          <w:rFonts w:ascii="Comic Sans MS" w:eastAsia="Times New Roman" w:hAnsi="Comic Sans MS" w:cs="Arial"/>
          <w:color w:val="000000" w:themeColor="text1"/>
          <w:sz w:val="21"/>
          <w:szCs w:val="21"/>
          <w:bdr w:val="none" w:sz="0" w:space="0" w:color="auto" w:frame="1"/>
        </w:rPr>
        <w:t xml:space="preserve">The Language Angels scheme is a fully online resource enabling all teachers in all classes to have instant and continuous access to all the resources they need to teach whichever lesson they choose.  </w:t>
      </w:r>
      <w:r w:rsidR="00FD358E" w:rsidRPr="00596E78">
        <w:rPr>
          <w:rFonts w:ascii="Comic Sans MS" w:eastAsia="Times New Roman" w:hAnsi="Comic Sans MS" w:cs="Arial"/>
          <w:color w:val="000000" w:themeColor="text1"/>
          <w:sz w:val="21"/>
          <w:szCs w:val="21"/>
          <w:bdr w:val="none" w:sz="0" w:space="0" w:color="auto" w:frame="1"/>
        </w:rPr>
        <w:t>Pupils are also provided with login details to access the scheme at home.</w:t>
      </w:r>
    </w:p>
    <w:p w14:paraId="0CB0BDC0" w14:textId="77777777" w:rsidR="00395A32" w:rsidRPr="00596E78" w:rsidRDefault="00395A32" w:rsidP="006C271F">
      <w:pPr>
        <w:rPr>
          <w:rFonts w:ascii="Comic Sans MS" w:hAnsi="Comic Sans MS" w:cs="Tahoma"/>
          <w:b/>
          <w:u w:val="single"/>
        </w:rPr>
      </w:pPr>
    </w:p>
    <w:p w14:paraId="736C181C" w14:textId="77777777" w:rsidR="006C271F" w:rsidRPr="00596E78" w:rsidRDefault="006C271F" w:rsidP="006C271F">
      <w:pPr>
        <w:rPr>
          <w:rFonts w:ascii="Comic Sans MS" w:hAnsi="Comic Sans MS" w:cs="Tahoma"/>
          <w:b/>
          <w:u w:val="single"/>
        </w:rPr>
      </w:pPr>
      <w:r w:rsidRPr="00596E78">
        <w:rPr>
          <w:rFonts w:ascii="Comic Sans MS" w:hAnsi="Comic Sans MS" w:cs="Tahoma"/>
          <w:b/>
          <w:u w:val="single"/>
        </w:rPr>
        <w:t xml:space="preserve">ICT </w:t>
      </w:r>
    </w:p>
    <w:p w14:paraId="14E5CE34" w14:textId="77777777" w:rsidR="00F700B5" w:rsidRPr="00596E78" w:rsidRDefault="006C271F" w:rsidP="00902C20">
      <w:pPr>
        <w:rPr>
          <w:rFonts w:ascii="Comic Sans MS" w:hAnsi="Comic Sans MS" w:cs="Tahoma"/>
        </w:rPr>
      </w:pPr>
      <w:r w:rsidRPr="00596E78">
        <w:rPr>
          <w:rFonts w:ascii="Comic Sans MS" w:hAnsi="Comic Sans MS" w:cs="Tahoma"/>
        </w:rPr>
        <w:t xml:space="preserve">ICT will be used in various ways to support teaching and motivate pupils learning. ICT involves the computer, and audio visual aids, CD-ROMs and DVD’ and digital map referencing software. The </w:t>
      </w:r>
      <w:r w:rsidR="00923724" w:rsidRPr="00596E78">
        <w:rPr>
          <w:rFonts w:ascii="Comic Sans MS" w:hAnsi="Comic Sans MS" w:cs="Tahoma"/>
        </w:rPr>
        <w:t>school’s</w:t>
      </w:r>
      <w:r w:rsidRPr="00596E78">
        <w:rPr>
          <w:rFonts w:ascii="Comic Sans MS" w:hAnsi="Comic Sans MS" w:cs="Tahoma"/>
        </w:rPr>
        <w:t xml:space="preserve"> set of laptops may be used to enhance lessons and enable children to find information to support their learning.   </w:t>
      </w:r>
    </w:p>
    <w:p w14:paraId="4F24673F" w14:textId="77777777" w:rsidR="0034743E" w:rsidRPr="00596E78" w:rsidRDefault="0034743E" w:rsidP="006C271F">
      <w:pPr>
        <w:rPr>
          <w:rFonts w:ascii="Comic Sans MS" w:hAnsi="Comic Sans MS" w:cs="Tahoma"/>
          <w:b/>
          <w:sz w:val="24"/>
          <w:szCs w:val="24"/>
          <w:u w:val="single"/>
        </w:rPr>
      </w:pPr>
      <w:r w:rsidRPr="00596E78">
        <w:rPr>
          <w:rFonts w:ascii="Comic Sans MS" w:hAnsi="Comic Sans MS" w:cs="Tahoma"/>
          <w:b/>
          <w:u w:val="single"/>
        </w:rPr>
        <w:lastRenderedPageBreak/>
        <w:t>Assessmen</w:t>
      </w:r>
      <w:r w:rsidRPr="00596E78">
        <w:rPr>
          <w:rFonts w:ascii="Comic Sans MS" w:hAnsi="Comic Sans MS" w:cs="Tahoma"/>
          <w:b/>
          <w:sz w:val="24"/>
          <w:szCs w:val="24"/>
          <w:u w:val="single"/>
        </w:rPr>
        <w:t xml:space="preserve">t </w:t>
      </w:r>
    </w:p>
    <w:p w14:paraId="4299CB3B" w14:textId="77777777" w:rsidR="004406E5" w:rsidRPr="00596E78" w:rsidRDefault="004406E5" w:rsidP="004406E5">
      <w:pPr>
        <w:rPr>
          <w:rFonts w:ascii="Comic Sans MS" w:hAnsi="Comic Sans MS" w:cs="Tahoma"/>
        </w:rPr>
      </w:pPr>
      <w:r w:rsidRPr="00596E78">
        <w:rPr>
          <w:rFonts w:ascii="Comic Sans MS" w:hAnsi="Comic Sans MS" w:cs="Tahoma"/>
        </w:rPr>
        <w:t>Each unit taught in KS2 will be assessed using methods selected by the teacher as the most appropriate way to assess what children have learnt. This may be achieved through:</w:t>
      </w:r>
    </w:p>
    <w:p w14:paraId="21166D21" w14:textId="77777777" w:rsidR="004406E5" w:rsidRPr="00596E78" w:rsidRDefault="004406E5" w:rsidP="004406E5">
      <w:pPr>
        <w:pStyle w:val="ListParagraph"/>
        <w:numPr>
          <w:ilvl w:val="0"/>
          <w:numId w:val="5"/>
        </w:numPr>
        <w:spacing w:after="200" w:line="276" w:lineRule="auto"/>
        <w:rPr>
          <w:rFonts w:ascii="Comic Sans MS" w:hAnsi="Comic Sans MS" w:cs="Tahoma"/>
        </w:rPr>
      </w:pPr>
      <w:r w:rsidRPr="00596E78">
        <w:rPr>
          <w:rFonts w:ascii="Comic Sans MS" w:hAnsi="Comic Sans MS" w:cs="Tahoma"/>
        </w:rPr>
        <w:t>Questioning</w:t>
      </w:r>
    </w:p>
    <w:p w14:paraId="74654488" w14:textId="77777777" w:rsidR="004406E5" w:rsidRPr="00596E78" w:rsidRDefault="004406E5" w:rsidP="004406E5">
      <w:pPr>
        <w:pStyle w:val="ListParagraph"/>
        <w:numPr>
          <w:ilvl w:val="0"/>
          <w:numId w:val="5"/>
        </w:numPr>
        <w:spacing w:after="200" w:line="276" w:lineRule="auto"/>
        <w:rPr>
          <w:rFonts w:ascii="Comic Sans MS" w:hAnsi="Comic Sans MS" w:cs="Tahoma"/>
        </w:rPr>
      </w:pPr>
      <w:r w:rsidRPr="00596E78">
        <w:rPr>
          <w:rFonts w:ascii="Comic Sans MS" w:hAnsi="Comic Sans MS" w:cs="Tahoma"/>
        </w:rPr>
        <w:t>Observing</w:t>
      </w:r>
    </w:p>
    <w:p w14:paraId="6C03026D" w14:textId="77777777" w:rsidR="004406E5" w:rsidRPr="00596E78" w:rsidRDefault="004406E5" w:rsidP="004406E5">
      <w:pPr>
        <w:pStyle w:val="ListParagraph"/>
        <w:numPr>
          <w:ilvl w:val="0"/>
          <w:numId w:val="5"/>
        </w:numPr>
        <w:spacing w:after="200" w:line="276" w:lineRule="auto"/>
        <w:rPr>
          <w:rFonts w:ascii="Comic Sans MS" w:hAnsi="Comic Sans MS" w:cs="Tahoma"/>
        </w:rPr>
      </w:pPr>
      <w:r w:rsidRPr="00596E78">
        <w:rPr>
          <w:rFonts w:ascii="Comic Sans MS" w:hAnsi="Comic Sans MS" w:cs="Tahoma"/>
        </w:rPr>
        <w:t>Discussion</w:t>
      </w:r>
    </w:p>
    <w:p w14:paraId="4A80F487" w14:textId="77777777" w:rsidR="004406E5" w:rsidRPr="00596E78" w:rsidRDefault="004406E5" w:rsidP="004406E5">
      <w:pPr>
        <w:pStyle w:val="ListParagraph"/>
        <w:numPr>
          <w:ilvl w:val="0"/>
          <w:numId w:val="5"/>
        </w:numPr>
        <w:spacing w:after="200" w:line="276" w:lineRule="auto"/>
        <w:rPr>
          <w:rFonts w:ascii="Comic Sans MS" w:hAnsi="Comic Sans MS" w:cs="Tahoma"/>
        </w:rPr>
      </w:pPr>
      <w:r w:rsidRPr="00596E78">
        <w:rPr>
          <w:rFonts w:ascii="Comic Sans MS" w:hAnsi="Comic Sans MS" w:cs="Tahoma"/>
        </w:rPr>
        <w:t>Mind maps</w:t>
      </w:r>
    </w:p>
    <w:p w14:paraId="5031AC4B" w14:textId="77777777" w:rsidR="004406E5" w:rsidRPr="00596E78" w:rsidRDefault="004406E5" w:rsidP="004406E5">
      <w:pPr>
        <w:pStyle w:val="ListParagraph"/>
        <w:numPr>
          <w:ilvl w:val="0"/>
          <w:numId w:val="5"/>
        </w:numPr>
        <w:spacing w:after="200" w:line="276" w:lineRule="auto"/>
        <w:rPr>
          <w:rFonts w:ascii="Comic Sans MS" w:hAnsi="Comic Sans MS" w:cs="Tahoma"/>
        </w:rPr>
      </w:pPr>
      <w:r w:rsidRPr="00596E78">
        <w:rPr>
          <w:rFonts w:ascii="Comic Sans MS" w:hAnsi="Comic Sans MS" w:cs="Tahoma"/>
        </w:rPr>
        <w:t>Quiz</w:t>
      </w:r>
    </w:p>
    <w:p w14:paraId="1CAB9D81" w14:textId="77777777" w:rsidR="004406E5" w:rsidRPr="00596E78" w:rsidRDefault="004406E5" w:rsidP="004406E5">
      <w:pPr>
        <w:pStyle w:val="ListParagraph"/>
        <w:numPr>
          <w:ilvl w:val="0"/>
          <w:numId w:val="5"/>
        </w:numPr>
        <w:spacing w:after="200" w:line="276" w:lineRule="auto"/>
        <w:rPr>
          <w:rFonts w:ascii="Comic Sans MS" w:hAnsi="Comic Sans MS" w:cs="Tahoma"/>
        </w:rPr>
      </w:pPr>
      <w:r w:rsidRPr="00596E78">
        <w:rPr>
          <w:rFonts w:ascii="Comic Sans MS" w:hAnsi="Comic Sans MS" w:cs="Tahoma"/>
        </w:rPr>
        <w:t>Written task</w:t>
      </w:r>
    </w:p>
    <w:p w14:paraId="7EC612AF" w14:textId="77777777" w:rsidR="004406E5" w:rsidRPr="00596E78" w:rsidRDefault="004406E5" w:rsidP="004406E5">
      <w:pPr>
        <w:rPr>
          <w:rFonts w:ascii="Comic Sans MS" w:hAnsi="Comic Sans MS" w:cs="Tahoma"/>
        </w:rPr>
      </w:pPr>
      <w:r w:rsidRPr="00596E78">
        <w:rPr>
          <w:rFonts w:ascii="Comic Sans MS" w:hAnsi="Comic Sans MS" w:cs="Tahoma"/>
        </w:rPr>
        <w:t>Teachers will use regular formative assessment to inform future planning, to ensure progress and to address misconceptions. These regular assessments will support teachers in their judgement</w:t>
      </w:r>
      <w:r w:rsidR="00FD358E" w:rsidRPr="00596E78">
        <w:rPr>
          <w:rFonts w:ascii="Comic Sans MS" w:hAnsi="Comic Sans MS" w:cs="Tahoma"/>
        </w:rPr>
        <w:t>s</w:t>
      </w:r>
      <w:r w:rsidRPr="00596E78">
        <w:rPr>
          <w:rFonts w:ascii="Comic Sans MS" w:hAnsi="Comic Sans MS" w:cs="Tahoma"/>
        </w:rPr>
        <w:t xml:space="preserve"> at the end of </w:t>
      </w:r>
      <w:r w:rsidR="00FD358E" w:rsidRPr="00596E78">
        <w:rPr>
          <w:rFonts w:ascii="Comic Sans MS" w:hAnsi="Comic Sans MS" w:cs="Tahoma"/>
        </w:rPr>
        <w:t>each term</w:t>
      </w:r>
      <w:r w:rsidRPr="00596E78">
        <w:rPr>
          <w:rFonts w:ascii="Comic Sans MS" w:hAnsi="Comic Sans MS" w:cs="Tahoma"/>
        </w:rPr>
        <w:t xml:space="preserve">. End of </w:t>
      </w:r>
      <w:r w:rsidR="00FD358E" w:rsidRPr="00596E78">
        <w:rPr>
          <w:rFonts w:ascii="Comic Sans MS" w:hAnsi="Comic Sans MS" w:cs="Tahoma"/>
        </w:rPr>
        <w:t>term</w:t>
      </w:r>
      <w:r w:rsidRPr="00596E78">
        <w:rPr>
          <w:rFonts w:ascii="Comic Sans MS" w:hAnsi="Comic Sans MS" w:cs="Tahoma"/>
        </w:rPr>
        <w:t xml:space="preserve"> assessments will be completed and stored in the assessment folder in resources to enable the </w:t>
      </w:r>
      <w:r w:rsidR="00FD358E" w:rsidRPr="00596E78">
        <w:rPr>
          <w:rFonts w:ascii="Comic Sans MS" w:hAnsi="Comic Sans MS" w:cs="Tahoma"/>
        </w:rPr>
        <w:t xml:space="preserve">MFL </w:t>
      </w:r>
      <w:r w:rsidRPr="00596E78">
        <w:rPr>
          <w:rFonts w:ascii="Comic Sans MS" w:hAnsi="Comic Sans MS" w:cs="Tahoma"/>
        </w:rPr>
        <w:t xml:space="preserve">coordinator and members of the SLT to monitor standards. </w:t>
      </w:r>
    </w:p>
    <w:p w14:paraId="0FC7C5F4" w14:textId="77777777" w:rsidR="004406E5" w:rsidRPr="00596E78" w:rsidRDefault="004406E5" w:rsidP="004406E5">
      <w:pPr>
        <w:pStyle w:val="Heading5"/>
        <w:rPr>
          <w:rFonts w:ascii="Comic Sans MS" w:hAnsi="Comic Sans MS"/>
          <w:sz w:val="22"/>
          <w:szCs w:val="22"/>
        </w:rPr>
      </w:pPr>
      <w:r w:rsidRPr="00596E78">
        <w:rPr>
          <w:rFonts w:ascii="Comic Sans MS" w:hAnsi="Comic Sans MS"/>
          <w:sz w:val="22"/>
          <w:szCs w:val="22"/>
        </w:rPr>
        <w:t>Conclusion</w:t>
      </w:r>
    </w:p>
    <w:p w14:paraId="7E01D736" w14:textId="77777777" w:rsidR="004406E5" w:rsidRPr="00596E78" w:rsidRDefault="004406E5" w:rsidP="004406E5">
      <w:pPr>
        <w:rPr>
          <w:rFonts w:ascii="Comic Sans MS" w:hAnsi="Comic Sans MS"/>
          <w:lang w:val="en-US"/>
        </w:rPr>
      </w:pPr>
    </w:p>
    <w:p w14:paraId="27AA2DF3" w14:textId="77777777" w:rsidR="004406E5" w:rsidRPr="00596E78" w:rsidRDefault="004406E5" w:rsidP="004406E5">
      <w:pPr>
        <w:jc w:val="both"/>
        <w:rPr>
          <w:rFonts w:ascii="Comic Sans MS" w:hAnsi="Comic Sans MS" w:cs="Arial"/>
        </w:rPr>
      </w:pPr>
      <w:r w:rsidRPr="00596E78">
        <w:rPr>
          <w:rFonts w:ascii="Comic Sans MS" w:hAnsi="Comic Sans MS" w:cs="Arial"/>
        </w:rPr>
        <w:t xml:space="preserve">A review of the policy for </w:t>
      </w:r>
      <w:r w:rsidR="00395A32" w:rsidRPr="00596E78">
        <w:rPr>
          <w:rFonts w:ascii="Comic Sans MS" w:hAnsi="Comic Sans MS" w:cs="Arial"/>
        </w:rPr>
        <w:t xml:space="preserve">MFL </w:t>
      </w:r>
      <w:r w:rsidRPr="00596E78">
        <w:rPr>
          <w:rFonts w:ascii="Comic Sans MS" w:hAnsi="Comic Sans MS" w:cs="Arial"/>
        </w:rPr>
        <w:t xml:space="preserve">will take place as necessary in accordance with the school review process.  Should changes need to be made in the interim as part of a curriculum review process or changes to statutory orders, an amendment will be made to this document in the form of an appendix. </w:t>
      </w:r>
    </w:p>
    <w:p w14:paraId="46B19C84" w14:textId="77777777" w:rsidR="004406E5" w:rsidRPr="00596E78" w:rsidRDefault="004406E5" w:rsidP="004406E5">
      <w:pPr>
        <w:rPr>
          <w:rFonts w:ascii="Comic Sans MS" w:hAnsi="Comic Sans MS" w:cs="Tahoma"/>
          <w:b/>
          <w:u w:val="single"/>
        </w:rPr>
      </w:pPr>
    </w:p>
    <w:p w14:paraId="26CE5A9B" w14:textId="77777777" w:rsidR="004406E5" w:rsidRPr="00596E78" w:rsidRDefault="004406E5" w:rsidP="004406E5">
      <w:pPr>
        <w:pStyle w:val="ListParagraph"/>
        <w:ind w:left="0"/>
        <w:rPr>
          <w:rFonts w:ascii="Comic Sans MS" w:hAnsi="Comic Sans MS"/>
        </w:rPr>
      </w:pPr>
      <w:r w:rsidRPr="00596E78">
        <w:rPr>
          <w:rFonts w:ascii="Comic Sans MS" w:hAnsi="Comic Sans MS"/>
        </w:rPr>
        <w:t xml:space="preserve">Policy reviewed-  </w:t>
      </w:r>
      <w:r w:rsidR="00FD358E" w:rsidRPr="00596E78">
        <w:rPr>
          <w:rFonts w:ascii="Comic Sans MS" w:hAnsi="Comic Sans MS"/>
        </w:rPr>
        <w:t>January 2023</w:t>
      </w:r>
    </w:p>
    <w:p w14:paraId="5576C04D" w14:textId="77777777" w:rsidR="004406E5" w:rsidRPr="00596E78" w:rsidRDefault="004406E5" w:rsidP="004406E5">
      <w:pPr>
        <w:pStyle w:val="ListParagraph"/>
        <w:ind w:left="0"/>
        <w:rPr>
          <w:rFonts w:ascii="Comic Sans MS" w:hAnsi="Comic Sans MS"/>
        </w:rPr>
      </w:pPr>
      <w:r w:rsidRPr="00596E78">
        <w:rPr>
          <w:rFonts w:ascii="Comic Sans MS" w:hAnsi="Comic Sans MS"/>
        </w:rPr>
        <w:t xml:space="preserve">Policy to be reviewed – </w:t>
      </w:r>
      <w:r w:rsidR="00FD358E" w:rsidRPr="00596E78">
        <w:rPr>
          <w:rFonts w:ascii="Comic Sans MS" w:hAnsi="Comic Sans MS"/>
        </w:rPr>
        <w:t>January 2025</w:t>
      </w:r>
    </w:p>
    <w:p w14:paraId="47BC3B90" w14:textId="77777777" w:rsidR="0034743E" w:rsidRPr="00596E78" w:rsidRDefault="0034743E" w:rsidP="006C271F">
      <w:pPr>
        <w:rPr>
          <w:rFonts w:ascii="Comic Sans MS" w:hAnsi="Comic Sans MS" w:cs="Tahoma"/>
          <w:sz w:val="24"/>
        </w:rPr>
      </w:pPr>
    </w:p>
    <w:sectPr w:rsidR="0034743E" w:rsidRPr="00596E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C638" w14:textId="77777777" w:rsidR="0029200E" w:rsidRDefault="0029200E" w:rsidP="00DD4E58">
      <w:pPr>
        <w:spacing w:after="0" w:line="240" w:lineRule="auto"/>
      </w:pPr>
      <w:r>
        <w:separator/>
      </w:r>
    </w:p>
  </w:endnote>
  <w:endnote w:type="continuationSeparator" w:id="0">
    <w:p w14:paraId="73BC7446" w14:textId="77777777" w:rsidR="0029200E" w:rsidRDefault="0029200E" w:rsidP="00DD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7C03" w14:textId="77777777" w:rsidR="0029200E" w:rsidRDefault="0029200E" w:rsidP="00DD4E58">
      <w:pPr>
        <w:spacing w:after="0" w:line="240" w:lineRule="auto"/>
      </w:pPr>
      <w:r>
        <w:separator/>
      </w:r>
    </w:p>
  </w:footnote>
  <w:footnote w:type="continuationSeparator" w:id="0">
    <w:p w14:paraId="3A1DB56D" w14:textId="77777777" w:rsidR="0029200E" w:rsidRDefault="0029200E" w:rsidP="00DD4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6BB"/>
    <w:multiLevelType w:val="hybridMultilevel"/>
    <w:tmpl w:val="7668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83D88"/>
    <w:multiLevelType w:val="hybridMultilevel"/>
    <w:tmpl w:val="4F246F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D44CEF"/>
    <w:multiLevelType w:val="hybridMultilevel"/>
    <w:tmpl w:val="C0C01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548F5"/>
    <w:multiLevelType w:val="hybridMultilevel"/>
    <w:tmpl w:val="5BC6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518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AE4BBA"/>
    <w:multiLevelType w:val="hybridMultilevel"/>
    <w:tmpl w:val="E23E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40D93"/>
    <w:multiLevelType w:val="hybridMultilevel"/>
    <w:tmpl w:val="0498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13B09"/>
    <w:multiLevelType w:val="multilevel"/>
    <w:tmpl w:val="180C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7452F"/>
    <w:multiLevelType w:val="multilevel"/>
    <w:tmpl w:val="C026F0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B5B7B52"/>
    <w:multiLevelType w:val="hybridMultilevel"/>
    <w:tmpl w:val="95C422C0"/>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006056D"/>
    <w:multiLevelType w:val="hybridMultilevel"/>
    <w:tmpl w:val="25EE75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B2C4BE1"/>
    <w:multiLevelType w:val="hybridMultilevel"/>
    <w:tmpl w:val="589013AA"/>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D551395"/>
    <w:multiLevelType w:val="hybridMultilevel"/>
    <w:tmpl w:val="C078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42A94"/>
    <w:multiLevelType w:val="hybridMultilevel"/>
    <w:tmpl w:val="B166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7200C"/>
    <w:multiLevelType w:val="hybridMultilevel"/>
    <w:tmpl w:val="37AA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75B2B"/>
    <w:multiLevelType w:val="hybridMultilevel"/>
    <w:tmpl w:val="967ECFBC"/>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4B51667"/>
    <w:multiLevelType w:val="hybridMultilevel"/>
    <w:tmpl w:val="3BC2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418B1"/>
    <w:multiLevelType w:val="hybridMultilevel"/>
    <w:tmpl w:val="6798A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06906"/>
    <w:multiLevelType w:val="hybridMultilevel"/>
    <w:tmpl w:val="ACF2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01BFC"/>
    <w:multiLevelType w:val="hybridMultilevel"/>
    <w:tmpl w:val="7A9C2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F534D"/>
    <w:multiLevelType w:val="hybridMultilevel"/>
    <w:tmpl w:val="FA58A3BE"/>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90B18F3"/>
    <w:multiLevelType w:val="hybridMultilevel"/>
    <w:tmpl w:val="CA50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9E2784"/>
    <w:multiLevelType w:val="hybridMultilevel"/>
    <w:tmpl w:val="610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47554"/>
    <w:multiLevelType w:val="hybridMultilevel"/>
    <w:tmpl w:val="C834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276B0"/>
    <w:multiLevelType w:val="multilevel"/>
    <w:tmpl w:val="41F0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6"/>
  </w:num>
  <w:num w:numId="4">
    <w:abstractNumId w:val="19"/>
  </w:num>
  <w:num w:numId="5">
    <w:abstractNumId w:val="16"/>
  </w:num>
  <w:num w:numId="6">
    <w:abstractNumId w:val="21"/>
  </w:num>
  <w:num w:numId="7">
    <w:abstractNumId w:val="4"/>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8"/>
  </w:num>
  <w:num w:numId="14">
    <w:abstractNumId w:val="13"/>
  </w:num>
  <w:num w:numId="15">
    <w:abstractNumId w:val="17"/>
  </w:num>
  <w:num w:numId="16">
    <w:abstractNumId w:val="10"/>
  </w:num>
  <w:num w:numId="17">
    <w:abstractNumId w:val="1"/>
  </w:num>
  <w:num w:numId="18">
    <w:abstractNumId w:val="2"/>
  </w:num>
  <w:num w:numId="19">
    <w:abstractNumId w:val="23"/>
  </w:num>
  <w:num w:numId="20">
    <w:abstractNumId w:val="22"/>
  </w:num>
  <w:num w:numId="21">
    <w:abstractNumId w:val="12"/>
  </w:num>
  <w:num w:numId="22">
    <w:abstractNumId w:val="7"/>
  </w:num>
  <w:num w:numId="23">
    <w:abstractNumId w:val="24"/>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1F"/>
    <w:rsid w:val="000120B6"/>
    <w:rsid w:val="00017991"/>
    <w:rsid w:val="000A0E5F"/>
    <w:rsid w:val="00114D72"/>
    <w:rsid w:val="001737D3"/>
    <w:rsid w:val="00190B15"/>
    <w:rsid w:val="001D6DA3"/>
    <w:rsid w:val="00245885"/>
    <w:rsid w:val="0029200E"/>
    <w:rsid w:val="00331460"/>
    <w:rsid w:val="00334667"/>
    <w:rsid w:val="0034743E"/>
    <w:rsid w:val="00395A32"/>
    <w:rsid w:val="004406E5"/>
    <w:rsid w:val="004A12F9"/>
    <w:rsid w:val="004E096D"/>
    <w:rsid w:val="0053523F"/>
    <w:rsid w:val="00583EAB"/>
    <w:rsid w:val="00596E78"/>
    <w:rsid w:val="0061763A"/>
    <w:rsid w:val="0062150D"/>
    <w:rsid w:val="0065497F"/>
    <w:rsid w:val="006C271F"/>
    <w:rsid w:val="006E2C8C"/>
    <w:rsid w:val="00742790"/>
    <w:rsid w:val="00783C7F"/>
    <w:rsid w:val="007B329D"/>
    <w:rsid w:val="0082567D"/>
    <w:rsid w:val="008C29A6"/>
    <w:rsid w:val="008D5BEA"/>
    <w:rsid w:val="00902C20"/>
    <w:rsid w:val="00923724"/>
    <w:rsid w:val="00997482"/>
    <w:rsid w:val="00A24469"/>
    <w:rsid w:val="00AC5A55"/>
    <w:rsid w:val="00C36E31"/>
    <w:rsid w:val="00C6049B"/>
    <w:rsid w:val="00C62E06"/>
    <w:rsid w:val="00C64F67"/>
    <w:rsid w:val="00C90B0F"/>
    <w:rsid w:val="00CA3090"/>
    <w:rsid w:val="00CE4FA2"/>
    <w:rsid w:val="00D24F26"/>
    <w:rsid w:val="00D42BC6"/>
    <w:rsid w:val="00D43714"/>
    <w:rsid w:val="00DD4E58"/>
    <w:rsid w:val="00DE3A04"/>
    <w:rsid w:val="00DE45A4"/>
    <w:rsid w:val="00DE7B67"/>
    <w:rsid w:val="00E42407"/>
    <w:rsid w:val="00E91F6F"/>
    <w:rsid w:val="00EB270C"/>
    <w:rsid w:val="00EC48F2"/>
    <w:rsid w:val="00FD3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0D2D"/>
  <w15:docId w15:val="{E04A6155-9927-45A9-9327-09669883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4406E5"/>
    <w:pPr>
      <w:keepNext/>
      <w:spacing w:after="0" w:line="240" w:lineRule="auto"/>
      <w:jc w:val="both"/>
      <w:outlineLvl w:val="4"/>
    </w:pPr>
    <w:rPr>
      <w:rFonts w:ascii="Arial" w:eastAsia="Times New Roman" w:hAnsi="Arial" w:cs="Arial"/>
      <w:b/>
      <w:bCs/>
      <w:sz w:val="20"/>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43E"/>
    <w:pPr>
      <w:ind w:left="720"/>
      <w:contextualSpacing/>
    </w:pPr>
  </w:style>
  <w:style w:type="character" w:customStyle="1" w:styleId="Heading5Char">
    <w:name w:val="Heading 5 Char"/>
    <w:basedOn w:val="DefaultParagraphFont"/>
    <w:link w:val="Heading5"/>
    <w:rsid w:val="004406E5"/>
    <w:rPr>
      <w:rFonts w:ascii="Arial" w:eastAsia="Times New Roman" w:hAnsi="Arial" w:cs="Arial"/>
      <w:b/>
      <w:bCs/>
      <w:sz w:val="20"/>
      <w:szCs w:val="24"/>
      <w:u w:val="single"/>
      <w:lang w:val="en-US"/>
    </w:rPr>
  </w:style>
  <w:style w:type="paragraph" w:styleId="NormalWeb">
    <w:name w:val="Normal (Web)"/>
    <w:basedOn w:val="Normal"/>
    <w:uiPriority w:val="99"/>
    <w:semiHidden/>
    <w:unhideWhenUsed/>
    <w:rsid w:val="004406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D4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E58"/>
  </w:style>
  <w:style w:type="paragraph" w:styleId="Footer">
    <w:name w:val="footer"/>
    <w:basedOn w:val="Normal"/>
    <w:link w:val="FooterChar"/>
    <w:uiPriority w:val="99"/>
    <w:unhideWhenUsed/>
    <w:rsid w:val="00DD4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E58"/>
  </w:style>
  <w:style w:type="paragraph" w:styleId="BalloonText">
    <w:name w:val="Balloon Text"/>
    <w:basedOn w:val="Normal"/>
    <w:link w:val="BalloonTextChar"/>
    <w:uiPriority w:val="99"/>
    <w:semiHidden/>
    <w:unhideWhenUsed/>
    <w:rsid w:val="00190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B15"/>
    <w:rPr>
      <w:rFonts w:ascii="Tahoma" w:hAnsi="Tahoma" w:cs="Tahoma"/>
      <w:sz w:val="16"/>
      <w:szCs w:val="16"/>
    </w:rPr>
  </w:style>
  <w:style w:type="character" w:customStyle="1" w:styleId="e24kjd">
    <w:name w:val="e24kjd"/>
    <w:basedOn w:val="DefaultParagraphFont"/>
    <w:rsid w:val="00017991"/>
  </w:style>
  <w:style w:type="character" w:styleId="Emphasis">
    <w:name w:val="Emphasis"/>
    <w:basedOn w:val="DefaultParagraphFont"/>
    <w:uiPriority w:val="20"/>
    <w:qFormat/>
    <w:rsid w:val="00017991"/>
    <w:rPr>
      <w:b/>
      <w:bCs/>
      <w:i w:val="0"/>
      <w:iCs w:val="0"/>
    </w:rPr>
  </w:style>
  <w:style w:type="character" w:customStyle="1" w:styleId="st1">
    <w:name w:val="st1"/>
    <w:basedOn w:val="DefaultParagraphFont"/>
    <w:rsid w:val="00017991"/>
  </w:style>
  <w:style w:type="paragraph" w:styleId="NoSpacing">
    <w:name w:val="No Spacing"/>
    <w:uiPriority w:val="1"/>
    <w:qFormat/>
    <w:rsid w:val="00CA3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39609">
      <w:bodyDiv w:val="1"/>
      <w:marLeft w:val="0"/>
      <w:marRight w:val="0"/>
      <w:marTop w:val="0"/>
      <w:marBottom w:val="0"/>
      <w:divBdr>
        <w:top w:val="none" w:sz="0" w:space="0" w:color="auto"/>
        <w:left w:val="none" w:sz="0" w:space="0" w:color="auto"/>
        <w:bottom w:val="none" w:sz="0" w:space="0" w:color="auto"/>
        <w:right w:val="none" w:sz="0" w:space="0" w:color="auto"/>
      </w:divBdr>
      <w:divsChild>
        <w:div w:id="1163859226">
          <w:marLeft w:val="0"/>
          <w:marRight w:val="0"/>
          <w:marTop w:val="0"/>
          <w:marBottom w:val="0"/>
          <w:divBdr>
            <w:top w:val="none" w:sz="0" w:space="0" w:color="auto"/>
            <w:left w:val="none" w:sz="0" w:space="0" w:color="auto"/>
            <w:bottom w:val="none" w:sz="0" w:space="0" w:color="auto"/>
            <w:right w:val="none" w:sz="0" w:space="0" w:color="auto"/>
          </w:divBdr>
          <w:divsChild>
            <w:div w:id="1076976788">
              <w:marLeft w:val="0"/>
              <w:marRight w:val="0"/>
              <w:marTop w:val="0"/>
              <w:marBottom w:val="0"/>
              <w:divBdr>
                <w:top w:val="none" w:sz="0" w:space="0" w:color="auto"/>
                <w:left w:val="none" w:sz="0" w:space="0" w:color="auto"/>
                <w:bottom w:val="none" w:sz="0" w:space="0" w:color="auto"/>
                <w:right w:val="none" w:sz="0" w:space="0" w:color="auto"/>
              </w:divBdr>
              <w:divsChild>
                <w:div w:id="1875386792">
                  <w:marLeft w:val="0"/>
                  <w:marRight w:val="0"/>
                  <w:marTop w:val="100"/>
                  <w:marBottom w:val="100"/>
                  <w:divBdr>
                    <w:top w:val="none" w:sz="0" w:space="0" w:color="auto"/>
                    <w:left w:val="none" w:sz="0" w:space="0" w:color="auto"/>
                    <w:bottom w:val="none" w:sz="0" w:space="0" w:color="auto"/>
                    <w:right w:val="none" w:sz="0" w:space="0" w:color="auto"/>
                  </w:divBdr>
                  <w:divsChild>
                    <w:div w:id="1690058329">
                      <w:marLeft w:val="0"/>
                      <w:marRight w:val="0"/>
                      <w:marTop w:val="0"/>
                      <w:marBottom w:val="0"/>
                      <w:divBdr>
                        <w:top w:val="none" w:sz="0" w:space="0" w:color="auto"/>
                        <w:left w:val="none" w:sz="0" w:space="0" w:color="auto"/>
                        <w:bottom w:val="none" w:sz="0" w:space="0" w:color="auto"/>
                        <w:right w:val="none" w:sz="0" w:space="0" w:color="auto"/>
                      </w:divBdr>
                      <w:divsChild>
                        <w:div w:id="1236354005">
                          <w:marLeft w:val="0"/>
                          <w:marRight w:val="0"/>
                          <w:marTop w:val="0"/>
                          <w:marBottom w:val="0"/>
                          <w:divBdr>
                            <w:top w:val="none" w:sz="0" w:space="0" w:color="auto"/>
                            <w:left w:val="none" w:sz="0" w:space="0" w:color="auto"/>
                            <w:bottom w:val="none" w:sz="0" w:space="0" w:color="auto"/>
                            <w:right w:val="none" w:sz="0" w:space="0" w:color="auto"/>
                          </w:divBdr>
                          <w:divsChild>
                            <w:div w:id="2025521731">
                              <w:marLeft w:val="0"/>
                              <w:marRight w:val="0"/>
                              <w:marTop w:val="0"/>
                              <w:marBottom w:val="0"/>
                              <w:divBdr>
                                <w:top w:val="none" w:sz="0" w:space="0" w:color="auto"/>
                                <w:left w:val="none" w:sz="0" w:space="0" w:color="auto"/>
                                <w:bottom w:val="none" w:sz="0" w:space="0" w:color="auto"/>
                                <w:right w:val="none" w:sz="0" w:space="0" w:color="auto"/>
                              </w:divBdr>
                              <w:divsChild>
                                <w:div w:id="648436377">
                                  <w:marLeft w:val="75"/>
                                  <w:marRight w:val="75"/>
                                  <w:marTop w:val="0"/>
                                  <w:marBottom w:val="0"/>
                                  <w:divBdr>
                                    <w:top w:val="none" w:sz="0" w:space="0" w:color="auto"/>
                                    <w:left w:val="none" w:sz="0" w:space="0" w:color="auto"/>
                                    <w:bottom w:val="none" w:sz="0" w:space="0" w:color="auto"/>
                                    <w:right w:val="none" w:sz="0" w:space="0" w:color="auto"/>
                                  </w:divBdr>
                                  <w:divsChild>
                                    <w:div w:id="1439792838">
                                      <w:marLeft w:val="0"/>
                                      <w:marRight w:val="0"/>
                                      <w:marTop w:val="0"/>
                                      <w:marBottom w:val="0"/>
                                      <w:divBdr>
                                        <w:top w:val="none" w:sz="0" w:space="0" w:color="auto"/>
                                        <w:left w:val="none" w:sz="0" w:space="0" w:color="auto"/>
                                        <w:bottom w:val="none" w:sz="0" w:space="0" w:color="auto"/>
                                        <w:right w:val="none" w:sz="0" w:space="0" w:color="auto"/>
                                      </w:divBdr>
                                      <w:divsChild>
                                        <w:div w:id="1516118828">
                                          <w:marLeft w:val="0"/>
                                          <w:marRight w:val="0"/>
                                          <w:marTop w:val="0"/>
                                          <w:marBottom w:val="0"/>
                                          <w:divBdr>
                                            <w:top w:val="none" w:sz="0" w:space="0" w:color="auto"/>
                                            <w:left w:val="none" w:sz="0" w:space="0" w:color="auto"/>
                                            <w:bottom w:val="none" w:sz="0" w:space="0" w:color="auto"/>
                                            <w:right w:val="none" w:sz="0" w:space="0" w:color="auto"/>
                                          </w:divBdr>
                                          <w:divsChild>
                                            <w:div w:id="933124722">
                                              <w:marLeft w:val="0"/>
                                              <w:marRight w:val="0"/>
                                              <w:marTop w:val="0"/>
                                              <w:marBottom w:val="0"/>
                                              <w:divBdr>
                                                <w:top w:val="none" w:sz="0" w:space="0" w:color="auto"/>
                                                <w:left w:val="none" w:sz="0" w:space="0" w:color="auto"/>
                                                <w:bottom w:val="none" w:sz="0" w:space="0" w:color="auto"/>
                                                <w:right w:val="none" w:sz="0" w:space="0" w:color="auto"/>
                                              </w:divBdr>
                                              <w:divsChild>
                                                <w:div w:id="177500392">
                                                  <w:marLeft w:val="0"/>
                                                  <w:marRight w:val="0"/>
                                                  <w:marTop w:val="0"/>
                                                  <w:marBottom w:val="0"/>
                                                  <w:divBdr>
                                                    <w:top w:val="none" w:sz="0" w:space="0" w:color="auto"/>
                                                    <w:left w:val="none" w:sz="0" w:space="0" w:color="auto"/>
                                                    <w:bottom w:val="none" w:sz="0" w:space="0" w:color="auto"/>
                                                    <w:right w:val="none" w:sz="0" w:space="0" w:color="auto"/>
                                                  </w:divBdr>
                                                  <w:divsChild>
                                                    <w:div w:id="1557429098">
                                                      <w:marLeft w:val="0"/>
                                                      <w:marRight w:val="0"/>
                                                      <w:marTop w:val="0"/>
                                                      <w:marBottom w:val="0"/>
                                                      <w:divBdr>
                                                        <w:top w:val="none" w:sz="0" w:space="0" w:color="auto"/>
                                                        <w:left w:val="none" w:sz="0" w:space="0" w:color="auto"/>
                                                        <w:bottom w:val="none" w:sz="0" w:space="0" w:color="auto"/>
                                                        <w:right w:val="none" w:sz="0" w:space="0" w:color="auto"/>
                                                      </w:divBdr>
                                                      <w:divsChild>
                                                        <w:div w:id="412093749">
                                                          <w:marLeft w:val="0"/>
                                                          <w:marRight w:val="0"/>
                                                          <w:marTop w:val="0"/>
                                                          <w:marBottom w:val="0"/>
                                                          <w:divBdr>
                                                            <w:top w:val="none" w:sz="0" w:space="0" w:color="auto"/>
                                                            <w:left w:val="none" w:sz="0" w:space="0" w:color="auto"/>
                                                            <w:bottom w:val="none" w:sz="0" w:space="0" w:color="auto"/>
                                                            <w:right w:val="none" w:sz="0" w:space="0" w:color="auto"/>
                                                          </w:divBdr>
                                                        </w:div>
                                                        <w:div w:id="1065026077">
                                                          <w:marLeft w:val="0"/>
                                                          <w:marRight w:val="0"/>
                                                          <w:marTop w:val="0"/>
                                                          <w:marBottom w:val="0"/>
                                                          <w:divBdr>
                                                            <w:top w:val="none" w:sz="0" w:space="0" w:color="auto"/>
                                                            <w:left w:val="none" w:sz="0" w:space="0" w:color="auto"/>
                                                            <w:bottom w:val="none" w:sz="0" w:space="0" w:color="auto"/>
                                                            <w:right w:val="none" w:sz="0" w:space="0" w:color="auto"/>
                                                          </w:divBdr>
                                                        </w:div>
                                                        <w:div w:id="352994334">
                                                          <w:marLeft w:val="0"/>
                                                          <w:marRight w:val="0"/>
                                                          <w:marTop w:val="0"/>
                                                          <w:marBottom w:val="0"/>
                                                          <w:divBdr>
                                                            <w:top w:val="none" w:sz="0" w:space="0" w:color="auto"/>
                                                            <w:left w:val="none" w:sz="0" w:space="0" w:color="auto"/>
                                                            <w:bottom w:val="none" w:sz="0" w:space="0" w:color="auto"/>
                                                            <w:right w:val="none" w:sz="0" w:space="0" w:color="auto"/>
                                                          </w:divBdr>
                                                        </w:div>
                                                      </w:divsChild>
                                                    </w:div>
                                                    <w:div w:id="1095982463">
                                                      <w:marLeft w:val="0"/>
                                                      <w:marRight w:val="0"/>
                                                      <w:marTop w:val="0"/>
                                                      <w:marBottom w:val="0"/>
                                                      <w:divBdr>
                                                        <w:top w:val="none" w:sz="0" w:space="0" w:color="auto"/>
                                                        <w:left w:val="none" w:sz="0" w:space="0" w:color="auto"/>
                                                        <w:bottom w:val="none" w:sz="0" w:space="0" w:color="auto"/>
                                                        <w:right w:val="none" w:sz="0" w:space="0" w:color="auto"/>
                                                      </w:divBdr>
                                                    </w:div>
                                                    <w:div w:id="2106874788">
                                                      <w:marLeft w:val="0"/>
                                                      <w:marRight w:val="0"/>
                                                      <w:marTop w:val="0"/>
                                                      <w:marBottom w:val="0"/>
                                                      <w:divBdr>
                                                        <w:top w:val="none" w:sz="0" w:space="0" w:color="auto"/>
                                                        <w:left w:val="none" w:sz="0" w:space="0" w:color="auto"/>
                                                        <w:bottom w:val="none" w:sz="0" w:space="0" w:color="auto"/>
                                                        <w:right w:val="none" w:sz="0" w:space="0" w:color="auto"/>
                                                      </w:divBdr>
                                                      <w:divsChild>
                                                        <w:div w:id="1782677232">
                                                          <w:marLeft w:val="0"/>
                                                          <w:marRight w:val="0"/>
                                                          <w:marTop w:val="0"/>
                                                          <w:marBottom w:val="0"/>
                                                          <w:divBdr>
                                                            <w:top w:val="none" w:sz="0" w:space="0" w:color="auto"/>
                                                            <w:left w:val="none" w:sz="0" w:space="0" w:color="auto"/>
                                                            <w:bottom w:val="none" w:sz="0" w:space="0" w:color="auto"/>
                                                            <w:right w:val="none" w:sz="0" w:space="0" w:color="auto"/>
                                                          </w:divBdr>
                                                        </w:div>
                                                      </w:divsChild>
                                                    </w:div>
                                                    <w:div w:id="1237863398">
                                                      <w:marLeft w:val="0"/>
                                                      <w:marRight w:val="0"/>
                                                      <w:marTop w:val="0"/>
                                                      <w:marBottom w:val="0"/>
                                                      <w:divBdr>
                                                        <w:top w:val="none" w:sz="0" w:space="0" w:color="auto"/>
                                                        <w:left w:val="none" w:sz="0" w:space="0" w:color="auto"/>
                                                        <w:bottom w:val="none" w:sz="0" w:space="0" w:color="auto"/>
                                                        <w:right w:val="none" w:sz="0" w:space="0" w:color="auto"/>
                                                      </w:divBdr>
                                                    </w:div>
                                                    <w:div w:id="379136821">
                                                      <w:marLeft w:val="0"/>
                                                      <w:marRight w:val="0"/>
                                                      <w:marTop w:val="0"/>
                                                      <w:marBottom w:val="0"/>
                                                      <w:divBdr>
                                                        <w:top w:val="none" w:sz="0" w:space="0" w:color="auto"/>
                                                        <w:left w:val="none" w:sz="0" w:space="0" w:color="auto"/>
                                                        <w:bottom w:val="none" w:sz="0" w:space="0" w:color="auto"/>
                                                        <w:right w:val="none" w:sz="0" w:space="0" w:color="auto"/>
                                                      </w:divBdr>
                                                      <w:divsChild>
                                                        <w:div w:id="1200633013">
                                                          <w:marLeft w:val="0"/>
                                                          <w:marRight w:val="0"/>
                                                          <w:marTop w:val="0"/>
                                                          <w:marBottom w:val="0"/>
                                                          <w:divBdr>
                                                            <w:top w:val="none" w:sz="0" w:space="0" w:color="auto"/>
                                                            <w:left w:val="none" w:sz="0" w:space="0" w:color="auto"/>
                                                            <w:bottom w:val="none" w:sz="0" w:space="0" w:color="auto"/>
                                                            <w:right w:val="none" w:sz="0" w:space="0" w:color="auto"/>
                                                          </w:divBdr>
                                                        </w:div>
                                                        <w:div w:id="691765213">
                                                          <w:marLeft w:val="0"/>
                                                          <w:marRight w:val="0"/>
                                                          <w:marTop w:val="0"/>
                                                          <w:marBottom w:val="0"/>
                                                          <w:divBdr>
                                                            <w:top w:val="none" w:sz="0" w:space="0" w:color="auto"/>
                                                            <w:left w:val="none" w:sz="0" w:space="0" w:color="auto"/>
                                                            <w:bottom w:val="none" w:sz="0" w:space="0" w:color="auto"/>
                                                            <w:right w:val="none" w:sz="0" w:space="0" w:color="auto"/>
                                                          </w:divBdr>
                                                        </w:div>
                                                        <w:div w:id="1944679806">
                                                          <w:marLeft w:val="0"/>
                                                          <w:marRight w:val="0"/>
                                                          <w:marTop w:val="0"/>
                                                          <w:marBottom w:val="0"/>
                                                          <w:divBdr>
                                                            <w:top w:val="none" w:sz="0" w:space="0" w:color="auto"/>
                                                            <w:left w:val="none" w:sz="0" w:space="0" w:color="auto"/>
                                                            <w:bottom w:val="none" w:sz="0" w:space="0" w:color="auto"/>
                                                            <w:right w:val="none" w:sz="0" w:space="0" w:color="auto"/>
                                                          </w:divBdr>
                                                        </w:div>
                                                      </w:divsChild>
                                                    </w:div>
                                                    <w:div w:id="232594037">
                                                      <w:marLeft w:val="0"/>
                                                      <w:marRight w:val="0"/>
                                                      <w:marTop w:val="0"/>
                                                      <w:marBottom w:val="0"/>
                                                      <w:divBdr>
                                                        <w:top w:val="none" w:sz="0" w:space="0" w:color="auto"/>
                                                        <w:left w:val="none" w:sz="0" w:space="0" w:color="auto"/>
                                                        <w:bottom w:val="none" w:sz="0" w:space="0" w:color="auto"/>
                                                        <w:right w:val="none" w:sz="0" w:space="0" w:color="auto"/>
                                                      </w:divBdr>
                                                      <w:divsChild>
                                                        <w:div w:id="10953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0787480">
      <w:bodyDiv w:val="1"/>
      <w:marLeft w:val="0"/>
      <w:marRight w:val="0"/>
      <w:marTop w:val="0"/>
      <w:marBottom w:val="0"/>
      <w:divBdr>
        <w:top w:val="none" w:sz="0" w:space="0" w:color="auto"/>
        <w:left w:val="none" w:sz="0" w:space="0" w:color="auto"/>
        <w:bottom w:val="none" w:sz="0" w:space="0" w:color="auto"/>
        <w:right w:val="none" w:sz="0" w:space="0" w:color="auto"/>
      </w:divBdr>
    </w:div>
    <w:div w:id="537006797">
      <w:bodyDiv w:val="1"/>
      <w:marLeft w:val="0"/>
      <w:marRight w:val="0"/>
      <w:marTop w:val="0"/>
      <w:marBottom w:val="0"/>
      <w:divBdr>
        <w:top w:val="none" w:sz="0" w:space="0" w:color="auto"/>
        <w:left w:val="none" w:sz="0" w:space="0" w:color="auto"/>
        <w:bottom w:val="none" w:sz="0" w:space="0" w:color="auto"/>
        <w:right w:val="none" w:sz="0" w:space="0" w:color="auto"/>
      </w:divBdr>
      <w:divsChild>
        <w:div w:id="1575167229">
          <w:marLeft w:val="0"/>
          <w:marRight w:val="0"/>
          <w:marTop w:val="0"/>
          <w:marBottom w:val="0"/>
          <w:divBdr>
            <w:top w:val="none" w:sz="0" w:space="0" w:color="auto"/>
            <w:left w:val="none" w:sz="0" w:space="0" w:color="auto"/>
            <w:bottom w:val="none" w:sz="0" w:space="0" w:color="auto"/>
            <w:right w:val="none" w:sz="0" w:space="0" w:color="auto"/>
          </w:divBdr>
          <w:divsChild>
            <w:div w:id="2123717894">
              <w:marLeft w:val="0"/>
              <w:marRight w:val="0"/>
              <w:marTop w:val="0"/>
              <w:marBottom w:val="0"/>
              <w:divBdr>
                <w:top w:val="none" w:sz="0" w:space="0" w:color="auto"/>
                <w:left w:val="none" w:sz="0" w:space="0" w:color="auto"/>
                <w:bottom w:val="none" w:sz="0" w:space="0" w:color="auto"/>
                <w:right w:val="none" w:sz="0" w:space="0" w:color="auto"/>
              </w:divBdr>
              <w:divsChild>
                <w:div w:id="1202091703">
                  <w:marLeft w:val="0"/>
                  <w:marRight w:val="0"/>
                  <w:marTop w:val="100"/>
                  <w:marBottom w:val="100"/>
                  <w:divBdr>
                    <w:top w:val="none" w:sz="0" w:space="0" w:color="auto"/>
                    <w:left w:val="none" w:sz="0" w:space="0" w:color="auto"/>
                    <w:bottom w:val="none" w:sz="0" w:space="0" w:color="auto"/>
                    <w:right w:val="none" w:sz="0" w:space="0" w:color="auto"/>
                  </w:divBdr>
                  <w:divsChild>
                    <w:div w:id="927226364">
                      <w:marLeft w:val="0"/>
                      <w:marRight w:val="0"/>
                      <w:marTop w:val="0"/>
                      <w:marBottom w:val="0"/>
                      <w:divBdr>
                        <w:top w:val="none" w:sz="0" w:space="0" w:color="auto"/>
                        <w:left w:val="none" w:sz="0" w:space="0" w:color="auto"/>
                        <w:bottom w:val="none" w:sz="0" w:space="0" w:color="auto"/>
                        <w:right w:val="none" w:sz="0" w:space="0" w:color="auto"/>
                      </w:divBdr>
                      <w:divsChild>
                        <w:div w:id="2083940237">
                          <w:marLeft w:val="0"/>
                          <w:marRight w:val="0"/>
                          <w:marTop w:val="0"/>
                          <w:marBottom w:val="0"/>
                          <w:divBdr>
                            <w:top w:val="none" w:sz="0" w:space="0" w:color="auto"/>
                            <w:left w:val="none" w:sz="0" w:space="0" w:color="auto"/>
                            <w:bottom w:val="none" w:sz="0" w:space="0" w:color="auto"/>
                            <w:right w:val="none" w:sz="0" w:space="0" w:color="auto"/>
                          </w:divBdr>
                          <w:divsChild>
                            <w:div w:id="1823814933">
                              <w:marLeft w:val="0"/>
                              <w:marRight w:val="0"/>
                              <w:marTop w:val="0"/>
                              <w:marBottom w:val="0"/>
                              <w:divBdr>
                                <w:top w:val="none" w:sz="0" w:space="0" w:color="auto"/>
                                <w:left w:val="none" w:sz="0" w:space="0" w:color="auto"/>
                                <w:bottom w:val="none" w:sz="0" w:space="0" w:color="auto"/>
                                <w:right w:val="none" w:sz="0" w:space="0" w:color="auto"/>
                              </w:divBdr>
                              <w:divsChild>
                                <w:div w:id="2063095946">
                                  <w:marLeft w:val="75"/>
                                  <w:marRight w:val="75"/>
                                  <w:marTop w:val="0"/>
                                  <w:marBottom w:val="0"/>
                                  <w:divBdr>
                                    <w:top w:val="none" w:sz="0" w:space="0" w:color="auto"/>
                                    <w:left w:val="none" w:sz="0" w:space="0" w:color="auto"/>
                                    <w:bottom w:val="none" w:sz="0" w:space="0" w:color="auto"/>
                                    <w:right w:val="none" w:sz="0" w:space="0" w:color="auto"/>
                                  </w:divBdr>
                                  <w:divsChild>
                                    <w:div w:id="70854648">
                                      <w:marLeft w:val="0"/>
                                      <w:marRight w:val="0"/>
                                      <w:marTop w:val="0"/>
                                      <w:marBottom w:val="0"/>
                                      <w:divBdr>
                                        <w:top w:val="none" w:sz="0" w:space="0" w:color="auto"/>
                                        <w:left w:val="none" w:sz="0" w:space="0" w:color="auto"/>
                                        <w:bottom w:val="none" w:sz="0" w:space="0" w:color="auto"/>
                                        <w:right w:val="none" w:sz="0" w:space="0" w:color="auto"/>
                                      </w:divBdr>
                                      <w:divsChild>
                                        <w:div w:id="1012491775">
                                          <w:marLeft w:val="0"/>
                                          <w:marRight w:val="0"/>
                                          <w:marTop w:val="0"/>
                                          <w:marBottom w:val="0"/>
                                          <w:divBdr>
                                            <w:top w:val="none" w:sz="0" w:space="0" w:color="auto"/>
                                            <w:left w:val="none" w:sz="0" w:space="0" w:color="auto"/>
                                            <w:bottom w:val="none" w:sz="0" w:space="0" w:color="auto"/>
                                            <w:right w:val="none" w:sz="0" w:space="0" w:color="auto"/>
                                          </w:divBdr>
                                          <w:divsChild>
                                            <w:div w:id="182745732">
                                              <w:marLeft w:val="0"/>
                                              <w:marRight w:val="0"/>
                                              <w:marTop w:val="0"/>
                                              <w:marBottom w:val="0"/>
                                              <w:divBdr>
                                                <w:top w:val="none" w:sz="0" w:space="0" w:color="auto"/>
                                                <w:left w:val="none" w:sz="0" w:space="0" w:color="auto"/>
                                                <w:bottom w:val="none" w:sz="0" w:space="0" w:color="auto"/>
                                                <w:right w:val="none" w:sz="0" w:space="0" w:color="auto"/>
                                              </w:divBdr>
                                              <w:divsChild>
                                                <w:div w:id="663437750">
                                                  <w:marLeft w:val="0"/>
                                                  <w:marRight w:val="0"/>
                                                  <w:marTop w:val="0"/>
                                                  <w:marBottom w:val="0"/>
                                                  <w:divBdr>
                                                    <w:top w:val="none" w:sz="0" w:space="0" w:color="auto"/>
                                                    <w:left w:val="none" w:sz="0" w:space="0" w:color="auto"/>
                                                    <w:bottom w:val="none" w:sz="0" w:space="0" w:color="auto"/>
                                                    <w:right w:val="none" w:sz="0" w:space="0" w:color="auto"/>
                                                  </w:divBdr>
                                                  <w:divsChild>
                                                    <w:div w:id="2033680293">
                                                      <w:marLeft w:val="0"/>
                                                      <w:marRight w:val="0"/>
                                                      <w:marTop w:val="0"/>
                                                      <w:marBottom w:val="0"/>
                                                      <w:divBdr>
                                                        <w:top w:val="none" w:sz="0" w:space="0" w:color="auto"/>
                                                        <w:left w:val="none" w:sz="0" w:space="0" w:color="auto"/>
                                                        <w:bottom w:val="none" w:sz="0" w:space="0" w:color="auto"/>
                                                        <w:right w:val="none" w:sz="0" w:space="0" w:color="auto"/>
                                                      </w:divBdr>
                                                      <w:divsChild>
                                                        <w:div w:id="1249970296">
                                                          <w:marLeft w:val="0"/>
                                                          <w:marRight w:val="0"/>
                                                          <w:marTop w:val="0"/>
                                                          <w:marBottom w:val="0"/>
                                                          <w:divBdr>
                                                            <w:top w:val="none" w:sz="0" w:space="0" w:color="auto"/>
                                                            <w:left w:val="none" w:sz="0" w:space="0" w:color="auto"/>
                                                            <w:bottom w:val="none" w:sz="0" w:space="0" w:color="auto"/>
                                                            <w:right w:val="none" w:sz="0" w:space="0" w:color="auto"/>
                                                          </w:divBdr>
                                                        </w:div>
                                                        <w:div w:id="1978142845">
                                                          <w:marLeft w:val="0"/>
                                                          <w:marRight w:val="0"/>
                                                          <w:marTop w:val="0"/>
                                                          <w:marBottom w:val="0"/>
                                                          <w:divBdr>
                                                            <w:top w:val="none" w:sz="0" w:space="0" w:color="auto"/>
                                                            <w:left w:val="none" w:sz="0" w:space="0" w:color="auto"/>
                                                            <w:bottom w:val="none" w:sz="0" w:space="0" w:color="auto"/>
                                                            <w:right w:val="none" w:sz="0" w:space="0" w:color="auto"/>
                                                          </w:divBdr>
                                                        </w:div>
                                                        <w:div w:id="402528090">
                                                          <w:marLeft w:val="0"/>
                                                          <w:marRight w:val="0"/>
                                                          <w:marTop w:val="0"/>
                                                          <w:marBottom w:val="0"/>
                                                          <w:divBdr>
                                                            <w:top w:val="none" w:sz="0" w:space="0" w:color="auto"/>
                                                            <w:left w:val="none" w:sz="0" w:space="0" w:color="auto"/>
                                                            <w:bottom w:val="none" w:sz="0" w:space="0" w:color="auto"/>
                                                            <w:right w:val="none" w:sz="0" w:space="0" w:color="auto"/>
                                                          </w:divBdr>
                                                        </w:div>
                                                        <w:div w:id="1721393231">
                                                          <w:marLeft w:val="0"/>
                                                          <w:marRight w:val="0"/>
                                                          <w:marTop w:val="0"/>
                                                          <w:marBottom w:val="0"/>
                                                          <w:divBdr>
                                                            <w:top w:val="none" w:sz="0" w:space="0" w:color="auto"/>
                                                            <w:left w:val="none" w:sz="0" w:space="0" w:color="auto"/>
                                                            <w:bottom w:val="none" w:sz="0" w:space="0" w:color="auto"/>
                                                            <w:right w:val="none" w:sz="0" w:space="0" w:color="auto"/>
                                                          </w:divBdr>
                                                        </w:div>
                                                        <w:div w:id="1785616263">
                                                          <w:marLeft w:val="0"/>
                                                          <w:marRight w:val="0"/>
                                                          <w:marTop w:val="0"/>
                                                          <w:marBottom w:val="0"/>
                                                          <w:divBdr>
                                                            <w:top w:val="none" w:sz="0" w:space="0" w:color="auto"/>
                                                            <w:left w:val="none" w:sz="0" w:space="0" w:color="auto"/>
                                                            <w:bottom w:val="none" w:sz="0" w:space="0" w:color="auto"/>
                                                            <w:right w:val="none" w:sz="0" w:space="0" w:color="auto"/>
                                                          </w:divBdr>
                                                        </w:div>
                                                      </w:divsChild>
                                                    </w:div>
                                                    <w:div w:id="2036537404">
                                                      <w:marLeft w:val="0"/>
                                                      <w:marRight w:val="0"/>
                                                      <w:marTop w:val="0"/>
                                                      <w:marBottom w:val="0"/>
                                                      <w:divBdr>
                                                        <w:top w:val="none" w:sz="0" w:space="0" w:color="auto"/>
                                                        <w:left w:val="none" w:sz="0" w:space="0" w:color="auto"/>
                                                        <w:bottom w:val="none" w:sz="0" w:space="0" w:color="auto"/>
                                                        <w:right w:val="none" w:sz="0" w:space="0" w:color="auto"/>
                                                      </w:divBdr>
                                                    </w:div>
                                                    <w:div w:id="1281569873">
                                                      <w:marLeft w:val="0"/>
                                                      <w:marRight w:val="0"/>
                                                      <w:marTop w:val="0"/>
                                                      <w:marBottom w:val="0"/>
                                                      <w:divBdr>
                                                        <w:top w:val="none" w:sz="0" w:space="0" w:color="auto"/>
                                                        <w:left w:val="none" w:sz="0" w:space="0" w:color="auto"/>
                                                        <w:bottom w:val="none" w:sz="0" w:space="0" w:color="auto"/>
                                                        <w:right w:val="none" w:sz="0" w:space="0" w:color="auto"/>
                                                      </w:divBdr>
                                                      <w:divsChild>
                                                        <w:div w:id="11462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038180">
      <w:bodyDiv w:val="1"/>
      <w:marLeft w:val="0"/>
      <w:marRight w:val="0"/>
      <w:marTop w:val="0"/>
      <w:marBottom w:val="0"/>
      <w:divBdr>
        <w:top w:val="none" w:sz="0" w:space="0" w:color="auto"/>
        <w:left w:val="none" w:sz="0" w:space="0" w:color="auto"/>
        <w:bottom w:val="none" w:sz="0" w:space="0" w:color="auto"/>
        <w:right w:val="none" w:sz="0" w:space="0" w:color="auto"/>
      </w:divBdr>
      <w:divsChild>
        <w:div w:id="1607734702">
          <w:marLeft w:val="0"/>
          <w:marRight w:val="0"/>
          <w:marTop w:val="0"/>
          <w:marBottom w:val="0"/>
          <w:divBdr>
            <w:top w:val="none" w:sz="0" w:space="0" w:color="auto"/>
            <w:left w:val="none" w:sz="0" w:space="0" w:color="auto"/>
            <w:bottom w:val="none" w:sz="0" w:space="0" w:color="auto"/>
            <w:right w:val="none" w:sz="0" w:space="0" w:color="auto"/>
          </w:divBdr>
          <w:divsChild>
            <w:div w:id="1808550920">
              <w:marLeft w:val="0"/>
              <w:marRight w:val="0"/>
              <w:marTop w:val="0"/>
              <w:marBottom w:val="0"/>
              <w:divBdr>
                <w:top w:val="none" w:sz="0" w:space="0" w:color="auto"/>
                <w:left w:val="none" w:sz="0" w:space="0" w:color="auto"/>
                <w:bottom w:val="none" w:sz="0" w:space="0" w:color="auto"/>
                <w:right w:val="none" w:sz="0" w:space="0" w:color="auto"/>
              </w:divBdr>
              <w:divsChild>
                <w:div w:id="2031255107">
                  <w:marLeft w:val="0"/>
                  <w:marRight w:val="0"/>
                  <w:marTop w:val="100"/>
                  <w:marBottom w:val="100"/>
                  <w:divBdr>
                    <w:top w:val="none" w:sz="0" w:space="0" w:color="auto"/>
                    <w:left w:val="none" w:sz="0" w:space="0" w:color="auto"/>
                    <w:bottom w:val="none" w:sz="0" w:space="0" w:color="auto"/>
                    <w:right w:val="none" w:sz="0" w:space="0" w:color="auto"/>
                  </w:divBdr>
                  <w:divsChild>
                    <w:div w:id="1179734101">
                      <w:marLeft w:val="0"/>
                      <w:marRight w:val="0"/>
                      <w:marTop w:val="0"/>
                      <w:marBottom w:val="0"/>
                      <w:divBdr>
                        <w:top w:val="none" w:sz="0" w:space="0" w:color="auto"/>
                        <w:left w:val="none" w:sz="0" w:space="0" w:color="auto"/>
                        <w:bottom w:val="none" w:sz="0" w:space="0" w:color="auto"/>
                        <w:right w:val="none" w:sz="0" w:space="0" w:color="auto"/>
                      </w:divBdr>
                      <w:divsChild>
                        <w:div w:id="219750350">
                          <w:marLeft w:val="0"/>
                          <w:marRight w:val="0"/>
                          <w:marTop w:val="0"/>
                          <w:marBottom w:val="0"/>
                          <w:divBdr>
                            <w:top w:val="none" w:sz="0" w:space="0" w:color="auto"/>
                            <w:left w:val="none" w:sz="0" w:space="0" w:color="auto"/>
                            <w:bottom w:val="none" w:sz="0" w:space="0" w:color="auto"/>
                            <w:right w:val="none" w:sz="0" w:space="0" w:color="auto"/>
                          </w:divBdr>
                          <w:divsChild>
                            <w:div w:id="173541190">
                              <w:marLeft w:val="0"/>
                              <w:marRight w:val="0"/>
                              <w:marTop w:val="0"/>
                              <w:marBottom w:val="0"/>
                              <w:divBdr>
                                <w:top w:val="none" w:sz="0" w:space="0" w:color="auto"/>
                                <w:left w:val="none" w:sz="0" w:space="0" w:color="auto"/>
                                <w:bottom w:val="none" w:sz="0" w:space="0" w:color="auto"/>
                                <w:right w:val="none" w:sz="0" w:space="0" w:color="auto"/>
                              </w:divBdr>
                              <w:divsChild>
                                <w:div w:id="1499033229">
                                  <w:marLeft w:val="75"/>
                                  <w:marRight w:val="75"/>
                                  <w:marTop w:val="0"/>
                                  <w:marBottom w:val="0"/>
                                  <w:divBdr>
                                    <w:top w:val="none" w:sz="0" w:space="0" w:color="auto"/>
                                    <w:left w:val="none" w:sz="0" w:space="0" w:color="auto"/>
                                    <w:bottom w:val="none" w:sz="0" w:space="0" w:color="auto"/>
                                    <w:right w:val="none" w:sz="0" w:space="0" w:color="auto"/>
                                  </w:divBdr>
                                  <w:divsChild>
                                    <w:div w:id="756362966">
                                      <w:marLeft w:val="0"/>
                                      <w:marRight w:val="0"/>
                                      <w:marTop w:val="0"/>
                                      <w:marBottom w:val="0"/>
                                      <w:divBdr>
                                        <w:top w:val="none" w:sz="0" w:space="0" w:color="auto"/>
                                        <w:left w:val="none" w:sz="0" w:space="0" w:color="auto"/>
                                        <w:bottom w:val="none" w:sz="0" w:space="0" w:color="auto"/>
                                        <w:right w:val="none" w:sz="0" w:space="0" w:color="auto"/>
                                      </w:divBdr>
                                      <w:divsChild>
                                        <w:div w:id="1024987956">
                                          <w:marLeft w:val="0"/>
                                          <w:marRight w:val="0"/>
                                          <w:marTop w:val="0"/>
                                          <w:marBottom w:val="0"/>
                                          <w:divBdr>
                                            <w:top w:val="none" w:sz="0" w:space="0" w:color="auto"/>
                                            <w:left w:val="none" w:sz="0" w:space="0" w:color="auto"/>
                                            <w:bottom w:val="none" w:sz="0" w:space="0" w:color="auto"/>
                                            <w:right w:val="none" w:sz="0" w:space="0" w:color="auto"/>
                                          </w:divBdr>
                                          <w:divsChild>
                                            <w:div w:id="664746693">
                                              <w:marLeft w:val="0"/>
                                              <w:marRight w:val="0"/>
                                              <w:marTop w:val="0"/>
                                              <w:marBottom w:val="0"/>
                                              <w:divBdr>
                                                <w:top w:val="none" w:sz="0" w:space="0" w:color="auto"/>
                                                <w:left w:val="none" w:sz="0" w:space="0" w:color="auto"/>
                                                <w:bottom w:val="none" w:sz="0" w:space="0" w:color="auto"/>
                                                <w:right w:val="none" w:sz="0" w:space="0" w:color="auto"/>
                                              </w:divBdr>
                                              <w:divsChild>
                                                <w:div w:id="1686907534">
                                                  <w:marLeft w:val="0"/>
                                                  <w:marRight w:val="0"/>
                                                  <w:marTop w:val="0"/>
                                                  <w:marBottom w:val="0"/>
                                                  <w:divBdr>
                                                    <w:top w:val="none" w:sz="0" w:space="0" w:color="auto"/>
                                                    <w:left w:val="none" w:sz="0" w:space="0" w:color="auto"/>
                                                    <w:bottom w:val="none" w:sz="0" w:space="0" w:color="auto"/>
                                                    <w:right w:val="none" w:sz="0" w:space="0" w:color="auto"/>
                                                  </w:divBdr>
                                                  <w:divsChild>
                                                    <w:div w:id="245044129">
                                                      <w:marLeft w:val="0"/>
                                                      <w:marRight w:val="0"/>
                                                      <w:marTop w:val="0"/>
                                                      <w:marBottom w:val="0"/>
                                                      <w:divBdr>
                                                        <w:top w:val="none" w:sz="0" w:space="0" w:color="auto"/>
                                                        <w:left w:val="none" w:sz="0" w:space="0" w:color="auto"/>
                                                        <w:bottom w:val="none" w:sz="0" w:space="0" w:color="auto"/>
                                                        <w:right w:val="none" w:sz="0" w:space="0" w:color="auto"/>
                                                      </w:divBdr>
                                                      <w:divsChild>
                                                        <w:div w:id="1603418313">
                                                          <w:marLeft w:val="0"/>
                                                          <w:marRight w:val="0"/>
                                                          <w:marTop w:val="0"/>
                                                          <w:marBottom w:val="0"/>
                                                          <w:divBdr>
                                                            <w:top w:val="none" w:sz="0" w:space="0" w:color="auto"/>
                                                            <w:left w:val="none" w:sz="0" w:space="0" w:color="auto"/>
                                                            <w:bottom w:val="none" w:sz="0" w:space="0" w:color="auto"/>
                                                            <w:right w:val="none" w:sz="0" w:space="0" w:color="auto"/>
                                                          </w:divBdr>
                                                        </w:div>
                                                        <w:div w:id="109784593">
                                                          <w:marLeft w:val="0"/>
                                                          <w:marRight w:val="0"/>
                                                          <w:marTop w:val="0"/>
                                                          <w:marBottom w:val="0"/>
                                                          <w:divBdr>
                                                            <w:top w:val="none" w:sz="0" w:space="0" w:color="auto"/>
                                                            <w:left w:val="none" w:sz="0" w:space="0" w:color="auto"/>
                                                            <w:bottom w:val="none" w:sz="0" w:space="0" w:color="auto"/>
                                                            <w:right w:val="none" w:sz="0" w:space="0" w:color="auto"/>
                                                          </w:divBdr>
                                                        </w:div>
                                                        <w:div w:id="1664966840">
                                                          <w:marLeft w:val="0"/>
                                                          <w:marRight w:val="0"/>
                                                          <w:marTop w:val="0"/>
                                                          <w:marBottom w:val="0"/>
                                                          <w:divBdr>
                                                            <w:top w:val="none" w:sz="0" w:space="0" w:color="auto"/>
                                                            <w:left w:val="none" w:sz="0" w:space="0" w:color="auto"/>
                                                            <w:bottom w:val="none" w:sz="0" w:space="0" w:color="auto"/>
                                                            <w:right w:val="none" w:sz="0" w:space="0" w:color="auto"/>
                                                          </w:divBdr>
                                                        </w:div>
                                                      </w:divsChild>
                                                    </w:div>
                                                    <w:div w:id="608392741">
                                                      <w:marLeft w:val="0"/>
                                                      <w:marRight w:val="0"/>
                                                      <w:marTop w:val="0"/>
                                                      <w:marBottom w:val="0"/>
                                                      <w:divBdr>
                                                        <w:top w:val="none" w:sz="0" w:space="0" w:color="auto"/>
                                                        <w:left w:val="none" w:sz="0" w:space="0" w:color="auto"/>
                                                        <w:bottom w:val="none" w:sz="0" w:space="0" w:color="auto"/>
                                                        <w:right w:val="none" w:sz="0" w:space="0" w:color="auto"/>
                                                      </w:divBdr>
                                                    </w:div>
                                                    <w:div w:id="1770658827">
                                                      <w:marLeft w:val="0"/>
                                                      <w:marRight w:val="0"/>
                                                      <w:marTop w:val="0"/>
                                                      <w:marBottom w:val="0"/>
                                                      <w:divBdr>
                                                        <w:top w:val="none" w:sz="0" w:space="0" w:color="auto"/>
                                                        <w:left w:val="none" w:sz="0" w:space="0" w:color="auto"/>
                                                        <w:bottom w:val="none" w:sz="0" w:space="0" w:color="auto"/>
                                                        <w:right w:val="none" w:sz="0" w:space="0" w:color="auto"/>
                                                      </w:divBdr>
                                                      <w:divsChild>
                                                        <w:div w:id="1866286373">
                                                          <w:marLeft w:val="0"/>
                                                          <w:marRight w:val="0"/>
                                                          <w:marTop w:val="0"/>
                                                          <w:marBottom w:val="0"/>
                                                          <w:divBdr>
                                                            <w:top w:val="none" w:sz="0" w:space="0" w:color="auto"/>
                                                            <w:left w:val="none" w:sz="0" w:space="0" w:color="auto"/>
                                                            <w:bottom w:val="none" w:sz="0" w:space="0" w:color="auto"/>
                                                            <w:right w:val="none" w:sz="0" w:space="0" w:color="auto"/>
                                                          </w:divBdr>
                                                        </w:div>
                                                        <w:div w:id="920145104">
                                                          <w:marLeft w:val="0"/>
                                                          <w:marRight w:val="0"/>
                                                          <w:marTop w:val="0"/>
                                                          <w:marBottom w:val="0"/>
                                                          <w:divBdr>
                                                            <w:top w:val="none" w:sz="0" w:space="0" w:color="auto"/>
                                                            <w:left w:val="none" w:sz="0" w:space="0" w:color="auto"/>
                                                            <w:bottom w:val="none" w:sz="0" w:space="0" w:color="auto"/>
                                                            <w:right w:val="none" w:sz="0" w:space="0" w:color="auto"/>
                                                          </w:divBdr>
                                                        </w:div>
                                                        <w:div w:id="1802652753">
                                                          <w:marLeft w:val="0"/>
                                                          <w:marRight w:val="0"/>
                                                          <w:marTop w:val="0"/>
                                                          <w:marBottom w:val="0"/>
                                                          <w:divBdr>
                                                            <w:top w:val="none" w:sz="0" w:space="0" w:color="auto"/>
                                                            <w:left w:val="none" w:sz="0" w:space="0" w:color="auto"/>
                                                            <w:bottom w:val="none" w:sz="0" w:space="0" w:color="auto"/>
                                                            <w:right w:val="none" w:sz="0" w:space="0" w:color="auto"/>
                                                          </w:divBdr>
                                                        </w:div>
                                                        <w:div w:id="1292445772">
                                                          <w:marLeft w:val="0"/>
                                                          <w:marRight w:val="0"/>
                                                          <w:marTop w:val="0"/>
                                                          <w:marBottom w:val="0"/>
                                                          <w:divBdr>
                                                            <w:top w:val="none" w:sz="0" w:space="0" w:color="auto"/>
                                                            <w:left w:val="none" w:sz="0" w:space="0" w:color="auto"/>
                                                            <w:bottom w:val="none" w:sz="0" w:space="0" w:color="auto"/>
                                                            <w:right w:val="none" w:sz="0" w:space="0" w:color="auto"/>
                                                          </w:divBdr>
                                                        </w:div>
                                                        <w:div w:id="182062472">
                                                          <w:marLeft w:val="0"/>
                                                          <w:marRight w:val="0"/>
                                                          <w:marTop w:val="0"/>
                                                          <w:marBottom w:val="0"/>
                                                          <w:divBdr>
                                                            <w:top w:val="none" w:sz="0" w:space="0" w:color="auto"/>
                                                            <w:left w:val="none" w:sz="0" w:space="0" w:color="auto"/>
                                                            <w:bottom w:val="none" w:sz="0" w:space="0" w:color="auto"/>
                                                            <w:right w:val="none" w:sz="0" w:space="0" w:color="auto"/>
                                                          </w:divBdr>
                                                        </w:div>
                                                        <w:div w:id="6988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962922">
      <w:bodyDiv w:val="1"/>
      <w:marLeft w:val="0"/>
      <w:marRight w:val="0"/>
      <w:marTop w:val="0"/>
      <w:marBottom w:val="0"/>
      <w:divBdr>
        <w:top w:val="none" w:sz="0" w:space="0" w:color="auto"/>
        <w:left w:val="none" w:sz="0" w:space="0" w:color="auto"/>
        <w:bottom w:val="none" w:sz="0" w:space="0" w:color="auto"/>
        <w:right w:val="none" w:sz="0" w:space="0" w:color="auto"/>
      </w:divBdr>
      <w:divsChild>
        <w:div w:id="1386023668">
          <w:marLeft w:val="0"/>
          <w:marRight w:val="0"/>
          <w:marTop w:val="0"/>
          <w:marBottom w:val="0"/>
          <w:divBdr>
            <w:top w:val="none" w:sz="0" w:space="0" w:color="auto"/>
            <w:left w:val="none" w:sz="0" w:space="0" w:color="auto"/>
            <w:bottom w:val="none" w:sz="0" w:space="0" w:color="auto"/>
            <w:right w:val="none" w:sz="0" w:space="0" w:color="auto"/>
          </w:divBdr>
          <w:divsChild>
            <w:div w:id="969558574">
              <w:marLeft w:val="0"/>
              <w:marRight w:val="0"/>
              <w:marTop w:val="0"/>
              <w:marBottom w:val="0"/>
              <w:divBdr>
                <w:top w:val="none" w:sz="0" w:space="0" w:color="auto"/>
                <w:left w:val="none" w:sz="0" w:space="0" w:color="auto"/>
                <w:bottom w:val="none" w:sz="0" w:space="0" w:color="auto"/>
                <w:right w:val="none" w:sz="0" w:space="0" w:color="auto"/>
              </w:divBdr>
              <w:divsChild>
                <w:div w:id="1940136380">
                  <w:marLeft w:val="-150"/>
                  <w:marRight w:val="-150"/>
                  <w:marTop w:val="0"/>
                  <w:marBottom w:val="0"/>
                  <w:divBdr>
                    <w:top w:val="none" w:sz="0" w:space="0" w:color="auto"/>
                    <w:left w:val="none" w:sz="0" w:space="0" w:color="auto"/>
                    <w:bottom w:val="none" w:sz="0" w:space="0" w:color="auto"/>
                    <w:right w:val="none" w:sz="0" w:space="0" w:color="auto"/>
                  </w:divBdr>
                  <w:divsChild>
                    <w:div w:id="436606770">
                      <w:marLeft w:val="0"/>
                      <w:marRight w:val="0"/>
                      <w:marTop w:val="0"/>
                      <w:marBottom w:val="0"/>
                      <w:divBdr>
                        <w:top w:val="none" w:sz="0" w:space="0" w:color="auto"/>
                        <w:left w:val="none" w:sz="0" w:space="0" w:color="auto"/>
                        <w:bottom w:val="none" w:sz="0" w:space="0" w:color="auto"/>
                        <w:right w:val="none" w:sz="0" w:space="0" w:color="auto"/>
                      </w:divBdr>
                      <w:divsChild>
                        <w:div w:id="233973900">
                          <w:marLeft w:val="0"/>
                          <w:marRight w:val="0"/>
                          <w:marTop w:val="0"/>
                          <w:marBottom w:val="0"/>
                          <w:divBdr>
                            <w:top w:val="none" w:sz="0" w:space="0" w:color="auto"/>
                            <w:left w:val="none" w:sz="0" w:space="0" w:color="auto"/>
                            <w:bottom w:val="none" w:sz="0" w:space="0" w:color="auto"/>
                            <w:right w:val="none" w:sz="0" w:space="0" w:color="auto"/>
                          </w:divBdr>
                          <w:divsChild>
                            <w:div w:id="1185049838">
                              <w:marLeft w:val="0"/>
                              <w:marRight w:val="0"/>
                              <w:marTop w:val="0"/>
                              <w:marBottom w:val="0"/>
                              <w:divBdr>
                                <w:top w:val="none" w:sz="0" w:space="0" w:color="auto"/>
                                <w:left w:val="none" w:sz="0" w:space="0" w:color="auto"/>
                                <w:bottom w:val="none" w:sz="0" w:space="0" w:color="auto"/>
                                <w:right w:val="none" w:sz="0" w:space="0" w:color="auto"/>
                              </w:divBdr>
                              <w:divsChild>
                                <w:div w:id="1344237437">
                                  <w:marLeft w:val="0"/>
                                  <w:marRight w:val="0"/>
                                  <w:marTop w:val="0"/>
                                  <w:marBottom w:val="0"/>
                                  <w:divBdr>
                                    <w:top w:val="none" w:sz="0" w:space="0" w:color="auto"/>
                                    <w:left w:val="none" w:sz="0" w:space="0" w:color="auto"/>
                                    <w:bottom w:val="none" w:sz="0" w:space="0" w:color="auto"/>
                                    <w:right w:val="none" w:sz="0" w:space="0" w:color="auto"/>
                                  </w:divBdr>
                                  <w:divsChild>
                                    <w:div w:id="20169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595155">
      <w:bodyDiv w:val="1"/>
      <w:marLeft w:val="0"/>
      <w:marRight w:val="0"/>
      <w:marTop w:val="0"/>
      <w:marBottom w:val="0"/>
      <w:divBdr>
        <w:top w:val="none" w:sz="0" w:space="0" w:color="auto"/>
        <w:left w:val="none" w:sz="0" w:space="0" w:color="auto"/>
        <w:bottom w:val="none" w:sz="0" w:space="0" w:color="auto"/>
        <w:right w:val="none" w:sz="0" w:space="0" w:color="auto"/>
      </w:divBdr>
    </w:div>
    <w:div w:id="1746417589">
      <w:bodyDiv w:val="1"/>
      <w:marLeft w:val="0"/>
      <w:marRight w:val="0"/>
      <w:marTop w:val="0"/>
      <w:marBottom w:val="0"/>
      <w:divBdr>
        <w:top w:val="none" w:sz="0" w:space="0" w:color="auto"/>
        <w:left w:val="none" w:sz="0" w:space="0" w:color="auto"/>
        <w:bottom w:val="none" w:sz="0" w:space="0" w:color="auto"/>
        <w:right w:val="none" w:sz="0" w:space="0" w:color="auto"/>
      </w:divBdr>
      <w:divsChild>
        <w:div w:id="1286812511">
          <w:marLeft w:val="0"/>
          <w:marRight w:val="0"/>
          <w:marTop w:val="0"/>
          <w:marBottom w:val="0"/>
          <w:divBdr>
            <w:top w:val="none" w:sz="0" w:space="0" w:color="auto"/>
            <w:left w:val="none" w:sz="0" w:space="0" w:color="auto"/>
            <w:bottom w:val="none" w:sz="0" w:space="0" w:color="auto"/>
            <w:right w:val="none" w:sz="0" w:space="0" w:color="auto"/>
          </w:divBdr>
          <w:divsChild>
            <w:div w:id="710616399">
              <w:marLeft w:val="0"/>
              <w:marRight w:val="0"/>
              <w:marTop w:val="0"/>
              <w:marBottom w:val="0"/>
              <w:divBdr>
                <w:top w:val="none" w:sz="0" w:space="0" w:color="auto"/>
                <w:left w:val="none" w:sz="0" w:space="0" w:color="auto"/>
                <w:bottom w:val="none" w:sz="0" w:space="0" w:color="auto"/>
                <w:right w:val="none" w:sz="0" w:space="0" w:color="auto"/>
              </w:divBdr>
              <w:divsChild>
                <w:div w:id="1974284723">
                  <w:marLeft w:val="0"/>
                  <w:marRight w:val="0"/>
                  <w:marTop w:val="100"/>
                  <w:marBottom w:val="100"/>
                  <w:divBdr>
                    <w:top w:val="none" w:sz="0" w:space="0" w:color="auto"/>
                    <w:left w:val="none" w:sz="0" w:space="0" w:color="auto"/>
                    <w:bottom w:val="none" w:sz="0" w:space="0" w:color="auto"/>
                    <w:right w:val="none" w:sz="0" w:space="0" w:color="auto"/>
                  </w:divBdr>
                  <w:divsChild>
                    <w:div w:id="1819227366">
                      <w:marLeft w:val="0"/>
                      <w:marRight w:val="0"/>
                      <w:marTop w:val="0"/>
                      <w:marBottom w:val="0"/>
                      <w:divBdr>
                        <w:top w:val="none" w:sz="0" w:space="0" w:color="auto"/>
                        <w:left w:val="none" w:sz="0" w:space="0" w:color="auto"/>
                        <w:bottom w:val="none" w:sz="0" w:space="0" w:color="auto"/>
                        <w:right w:val="none" w:sz="0" w:space="0" w:color="auto"/>
                      </w:divBdr>
                      <w:divsChild>
                        <w:div w:id="1386954058">
                          <w:marLeft w:val="0"/>
                          <w:marRight w:val="0"/>
                          <w:marTop w:val="0"/>
                          <w:marBottom w:val="0"/>
                          <w:divBdr>
                            <w:top w:val="none" w:sz="0" w:space="0" w:color="auto"/>
                            <w:left w:val="none" w:sz="0" w:space="0" w:color="auto"/>
                            <w:bottom w:val="none" w:sz="0" w:space="0" w:color="auto"/>
                            <w:right w:val="none" w:sz="0" w:space="0" w:color="auto"/>
                          </w:divBdr>
                          <w:divsChild>
                            <w:div w:id="1940021550">
                              <w:marLeft w:val="0"/>
                              <w:marRight w:val="0"/>
                              <w:marTop w:val="0"/>
                              <w:marBottom w:val="0"/>
                              <w:divBdr>
                                <w:top w:val="none" w:sz="0" w:space="0" w:color="auto"/>
                                <w:left w:val="none" w:sz="0" w:space="0" w:color="auto"/>
                                <w:bottom w:val="none" w:sz="0" w:space="0" w:color="auto"/>
                                <w:right w:val="none" w:sz="0" w:space="0" w:color="auto"/>
                              </w:divBdr>
                              <w:divsChild>
                                <w:div w:id="1827936847">
                                  <w:marLeft w:val="75"/>
                                  <w:marRight w:val="75"/>
                                  <w:marTop w:val="0"/>
                                  <w:marBottom w:val="0"/>
                                  <w:divBdr>
                                    <w:top w:val="none" w:sz="0" w:space="0" w:color="auto"/>
                                    <w:left w:val="none" w:sz="0" w:space="0" w:color="auto"/>
                                    <w:bottom w:val="none" w:sz="0" w:space="0" w:color="auto"/>
                                    <w:right w:val="none" w:sz="0" w:space="0" w:color="auto"/>
                                  </w:divBdr>
                                  <w:divsChild>
                                    <w:div w:id="2089376807">
                                      <w:marLeft w:val="0"/>
                                      <w:marRight w:val="0"/>
                                      <w:marTop w:val="0"/>
                                      <w:marBottom w:val="0"/>
                                      <w:divBdr>
                                        <w:top w:val="none" w:sz="0" w:space="0" w:color="auto"/>
                                        <w:left w:val="none" w:sz="0" w:space="0" w:color="auto"/>
                                        <w:bottom w:val="none" w:sz="0" w:space="0" w:color="auto"/>
                                        <w:right w:val="none" w:sz="0" w:space="0" w:color="auto"/>
                                      </w:divBdr>
                                      <w:divsChild>
                                        <w:div w:id="1543708537">
                                          <w:marLeft w:val="0"/>
                                          <w:marRight w:val="0"/>
                                          <w:marTop w:val="0"/>
                                          <w:marBottom w:val="0"/>
                                          <w:divBdr>
                                            <w:top w:val="none" w:sz="0" w:space="0" w:color="auto"/>
                                            <w:left w:val="none" w:sz="0" w:space="0" w:color="auto"/>
                                            <w:bottom w:val="none" w:sz="0" w:space="0" w:color="auto"/>
                                            <w:right w:val="none" w:sz="0" w:space="0" w:color="auto"/>
                                          </w:divBdr>
                                          <w:divsChild>
                                            <w:div w:id="361445139">
                                              <w:marLeft w:val="0"/>
                                              <w:marRight w:val="0"/>
                                              <w:marTop w:val="0"/>
                                              <w:marBottom w:val="0"/>
                                              <w:divBdr>
                                                <w:top w:val="none" w:sz="0" w:space="0" w:color="auto"/>
                                                <w:left w:val="none" w:sz="0" w:space="0" w:color="auto"/>
                                                <w:bottom w:val="none" w:sz="0" w:space="0" w:color="auto"/>
                                                <w:right w:val="none" w:sz="0" w:space="0" w:color="auto"/>
                                              </w:divBdr>
                                              <w:divsChild>
                                                <w:div w:id="2070299233">
                                                  <w:marLeft w:val="0"/>
                                                  <w:marRight w:val="0"/>
                                                  <w:marTop w:val="0"/>
                                                  <w:marBottom w:val="0"/>
                                                  <w:divBdr>
                                                    <w:top w:val="none" w:sz="0" w:space="0" w:color="auto"/>
                                                    <w:left w:val="none" w:sz="0" w:space="0" w:color="auto"/>
                                                    <w:bottom w:val="none" w:sz="0" w:space="0" w:color="auto"/>
                                                    <w:right w:val="none" w:sz="0" w:space="0" w:color="auto"/>
                                                  </w:divBdr>
                                                  <w:divsChild>
                                                    <w:div w:id="1212378763">
                                                      <w:marLeft w:val="0"/>
                                                      <w:marRight w:val="0"/>
                                                      <w:marTop w:val="0"/>
                                                      <w:marBottom w:val="0"/>
                                                      <w:divBdr>
                                                        <w:top w:val="none" w:sz="0" w:space="0" w:color="auto"/>
                                                        <w:left w:val="none" w:sz="0" w:space="0" w:color="auto"/>
                                                        <w:bottom w:val="none" w:sz="0" w:space="0" w:color="auto"/>
                                                        <w:right w:val="none" w:sz="0" w:space="0" w:color="auto"/>
                                                      </w:divBdr>
                                                      <w:divsChild>
                                                        <w:div w:id="835878377">
                                                          <w:marLeft w:val="0"/>
                                                          <w:marRight w:val="0"/>
                                                          <w:marTop w:val="0"/>
                                                          <w:marBottom w:val="0"/>
                                                          <w:divBdr>
                                                            <w:top w:val="none" w:sz="0" w:space="0" w:color="auto"/>
                                                            <w:left w:val="none" w:sz="0" w:space="0" w:color="auto"/>
                                                            <w:bottom w:val="none" w:sz="0" w:space="0" w:color="auto"/>
                                                            <w:right w:val="none" w:sz="0" w:space="0" w:color="auto"/>
                                                          </w:divBdr>
                                                        </w:div>
                                                        <w:div w:id="2124958680">
                                                          <w:marLeft w:val="0"/>
                                                          <w:marRight w:val="0"/>
                                                          <w:marTop w:val="0"/>
                                                          <w:marBottom w:val="0"/>
                                                          <w:divBdr>
                                                            <w:top w:val="none" w:sz="0" w:space="0" w:color="auto"/>
                                                            <w:left w:val="none" w:sz="0" w:space="0" w:color="auto"/>
                                                            <w:bottom w:val="none" w:sz="0" w:space="0" w:color="auto"/>
                                                            <w:right w:val="none" w:sz="0" w:space="0" w:color="auto"/>
                                                          </w:divBdr>
                                                        </w:div>
                                                        <w:div w:id="1297564327">
                                                          <w:marLeft w:val="0"/>
                                                          <w:marRight w:val="0"/>
                                                          <w:marTop w:val="0"/>
                                                          <w:marBottom w:val="0"/>
                                                          <w:divBdr>
                                                            <w:top w:val="none" w:sz="0" w:space="0" w:color="auto"/>
                                                            <w:left w:val="none" w:sz="0" w:space="0" w:color="auto"/>
                                                            <w:bottom w:val="none" w:sz="0" w:space="0" w:color="auto"/>
                                                            <w:right w:val="none" w:sz="0" w:space="0" w:color="auto"/>
                                                          </w:divBdr>
                                                        </w:div>
                                                        <w:div w:id="396367697">
                                                          <w:marLeft w:val="0"/>
                                                          <w:marRight w:val="0"/>
                                                          <w:marTop w:val="0"/>
                                                          <w:marBottom w:val="0"/>
                                                          <w:divBdr>
                                                            <w:top w:val="none" w:sz="0" w:space="0" w:color="auto"/>
                                                            <w:left w:val="none" w:sz="0" w:space="0" w:color="auto"/>
                                                            <w:bottom w:val="none" w:sz="0" w:space="0" w:color="auto"/>
                                                            <w:right w:val="none" w:sz="0" w:space="0" w:color="auto"/>
                                                          </w:divBdr>
                                                        </w:div>
                                                        <w:div w:id="391975017">
                                                          <w:marLeft w:val="0"/>
                                                          <w:marRight w:val="0"/>
                                                          <w:marTop w:val="0"/>
                                                          <w:marBottom w:val="0"/>
                                                          <w:divBdr>
                                                            <w:top w:val="none" w:sz="0" w:space="0" w:color="auto"/>
                                                            <w:left w:val="none" w:sz="0" w:space="0" w:color="auto"/>
                                                            <w:bottom w:val="none" w:sz="0" w:space="0" w:color="auto"/>
                                                            <w:right w:val="none" w:sz="0" w:space="0" w:color="auto"/>
                                                          </w:divBdr>
                                                        </w:div>
                                                        <w:div w:id="310641132">
                                                          <w:marLeft w:val="0"/>
                                                          <w:marRight w:val="0"/>
                                                          <w:marTop w:val="0"/>
                                                          <w:marBottom w:val="0"/>
                                                          <w:divBdr>
                                                            <w:top w:val="none" w:sz="0" w:space="0" w:color="auto"/>
                                                            <w:left w:val="none" w:sz="0" w:space="0" w:color="auto"/>
                                                            <w:bottom w:val="none" w:sz="0" w:space="0" w:color="auto"/>
                                                            <w:right w:val="none" w:sz="0" w:space="0" w:color="auto"/>
                                                          </w:divBdr>
                                                        </w:div>
                                                        <w:div w:id="1336810754">
                                                          <w:marLeft w:val="0"/>
                                                          <w:marRight w:val="0"/>
                                                          <w:marTop w:val="0"/>
                                                          <w:marBottom w:val="0"/>
                                                          <w:divBdr>
                                                            <w:top w:val="none" w:sz="0" w:space="0" w:color="auto"/>
                                                            <w:left w:val="none" w:sz="0" w:space="0" w:color="auto"/>
                                                            <w:bottom w:val="none" w:sz="0" w:space="0" w:color="auto"/>
                                                            <w:right w:val="none" w:sz="0" w:space="0" w:color="auto"/>
                                                          </w:divBdr>
                                                        </w:div>
                                                        <w:div w:id="19920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65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Haley</dc:creator>
  <cp:lastModifiedBy>Nicola Watson</cp:lastModifiedBy>
  <cp:revision>2</cp:revision>
  <dcterms:created xsi:type="dcterms:W3CDTF">2023-01-20T06:28:00Z</dcterms:created>
  <dcterms:modified xsi:type="dcterms:W3CDTF">2023-01-20T06:28:00Z</dcterms:modified>
</cp:coreProperties>
</file>