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A53F0" w14:textId="77777777" w:rsidR="00283849" w:rsidRPr="006D3A7C" w:rsidRDefault="0090197A" w:rsidP="0090197A">
      <w:pPr>
        <w:jc w:val="center"/>
        <w:rPr>
          <w:rFonts w:ascii="Comic Sans MS" w:hAnsi="Comic Sans MS"/>
          <w:u w:val="single"/>
        </w:rPr>
      </w:pPr>
      <w:r w:rsidRPr="006D3A7C">
        <w:rPr>
          <w:rFonts w:ascii="Comic Sans MS" w:hAnsi="Comic Sans MS"/>
          <w:noProof/>
          <w:lang w:eastAsia="en-GB"/>
        </w:rPr>
        <w:drawing>
          <wp:anchor distT="0" distB="0" distL="114300" distR="114300" simplePos="0" relativeHeight="251658240" behindDoc="0" locked="0" layoutInCell="1" allowOverlap="1" wp14:anchorId="3F18D687" wp14:editId="36EAC4A6">
            <wp:simplePos x="0" y="0"/>
            <wp:positionH relativeFrom="column">
              <wp:posOffset>5388224</wp:posOffset>
            </wp:positionH>
            <wp:positionV relativeFrom="paragraph">
              <wp:posOffset>-591516</wp:posOffset>
            </wp:positionV>
            <wp:extent cx="819150" cy="11518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151890"/>
                    </a:xfrm>
                    <a:prstGeom prst="rect">
                      <a:avLst/>
                    </a:prstGeom>
                    <a:noFill/>
                  </pic:spPr>
                </pic:pic>
              </a:graphicData>
            </a:graphic>
            <wp14:sizeRelH relativeFrom="page">
              <wp14:pctWidth>0</wp14:pctWidth>
            </wp14:sizeRelH>
            <wp14:sizeRelV relativeFrom="page">
              <wp14:pctHeight>0</wp14:pctHeight>
            </wp14:sizeRelV>
          </wp:anchor>
        </w:drawing>
      </w:r>
      <w:r w:rsidRPr="006D3A7C">
        <w:rPr>
          <w:rFonts w:ascii="Comic Sans MS" w:hAnsi="Comic Sans MS"/>
          <w:u w:val="single"/>
        </w:rPr>
        <w:t>Barley Mow Primary School</w:t>
      </w:r>
    </w:p>
    <w:p w14:paraId="41F32030" w14:textId="77777777" w:rsidR="0090197A" w:rsidRPr="00751514" w:rsidRDefault="00282356" w:rsidP="00751514">
      <w:pPr>
        <w:jc w:val="center"/>
        <w:rPr>
          <w:rFonts w:ascii="Comic Sans MS" w:hAnsi="Comic Sans MS"/>
          <w:u w:val="single"/>
        </w:rPr>
      </w:pPr>
      <w:r>
        <w:rPr>
          <w:rFonts w:ascii="Comic Sans MS" w:hAnsi="Comic Sans MS"/>
          <w:u w:val="single"/>
        </w:rPr>
        <w:t>Design and Technology</w:t>
      </w:r>
      <w:r w:rsidR="0090197A" w:rsidRPr="006D3A7C">
        <w:rPr>
          <w:rFonts w:ascii="Comic Sans MS" w:hAnsi="Comic Sans MS"/>
          <w:u w:val="single"/>
        </w:rPr>
        <w:t xml:space="preserve"> Policy</w:t>
      </w:r>
    </w:p>
    <w:p w14:paraId="2726B0F9" w14:textId="77777777" w:rsidR="0090197A" w:rsidRPr="006D3A7C" w:rsidRDefault="0090197A" w:rsidP="0090197A">
      <w:pPr>
        <w:rPr>
          <w:rFonts w:ascii="Comic Sans MS" w:hAnsi="Comic Sans MS" w:cs="Tahoma"/>
          <w:b/>
          <w:u w:val="single"/>
        </w:rPr>
      </w:pPr>
      <w:r w:rsidRPr="006D3A7C">
        <w:rPr>
          <w:rFonts w:ascii="Comic Sans MS" w:hAnsi="Comic Sans MS" w:cs="Tahoma"/>
          <w:b/>
          <w:u w:val="single"/>
        </w:rPr>
        <w:t xml:space="preserve">Introduction  </w:t>
      </w:r>
    </w:p>
    <w:p w14:paraId="12600AA4" w14:textId="77777777" w:rsidR="0090197A" w:rsidRDefault="0090197A" w:rsidP="0090197A">
      <w:pPr>
        <w:rPr>
          <w:rFonts w:ascii="Comic Sans MS" w:hAnsi="Comic Sans MS" w:cs="Tahoma"/>
        </w:rPr>
      </w:pPr>
      <w:r w:rsidRPr="006D3A7C">
        <w:rPr>
          <w:rFonts w:ascii="Comic Sans MS" w:hAnsi="Comic Sans MS" w:cs="Tahoma"/>
        </w:rPr>
        <w:t xml:space="preserve">This policy outlines the teaching, organisation and management of </w:t>
      </w:r>
      <w:r w:rsidR="00282356">
        <w:rPr>
          <w:rFonts w:ascii="Comic Sans MS" w:hAnsi="Comic Sans MS" w:cs="Tahoma"/>
        </w:rPr>
        <w:t>Design and Technology</w:t>
      </w:r>
      <w:r w:rsidRPr="006D3A7C">
        <w:rPr>
          <w:rFonts w:ascii="Comic Sans MS" w:hAnsi="Comic Sans MS" w:cs="Tahoma"/>
        </w:rPr>
        <w:t xml:space="preserve"> taught and learnt at Barley Mow Primary school. It reflects the school’s values and ethos</w:t>
      </w:r>
    </w:p>
    <w:p w14:paraId="0984E250" w14:textId="77777777" w:rsidR="00BF0B29" w:rsidRPr="00BF0B29" w:rsidRDefault="0090197A" w:rsidP="00BF0B29">
      <w:pPr>
        <w:jc w:val="both"/>
        <w:rPr>
          <w:rFonts w:ascii="Comic Sans MS" w:hAnsi="Comic Sans MS" w:cs="Arial"/>
          <w:shd w:val="clear" w:color="auto" w:fill="FFFFFF"/>
        </w:rPr>
      </w:pPr>
      <w:r w:rsidRPr="00BF0B29">
        <w:rPr>
          <w:rFonts w:ascii="Comic Sans MS" w:hAnsi="Comic Sans MS"/>
          <w:b/>
          <w:u w:val="single"/>
        </w:rPr>
        <w:t xml:space="preserve">Definition of </w:t>
      </w:r>
      <w:r w:rsidR="00282356" w:rsidRPr="00BF0B29">
        <w:rPr>
          <w:rFonts w:ascii="Comic Sans MS" w:hAnsi="Comic Sans MS"/>
          <w:b/>
          <w:u w:val="single"/>
        </w:rPr>
        <w:t>Design and Technology</w:t>
      </w:r>
      <w:r w:rsidR="00BF0B29" w:rsidRPr="00BF0B29">
        <w:rPr>
          <w:rFonts w:ascii="Comic Sans MS" w:hAnsi="Comic Sans MS" w:cs="Arial"/>
          <w:shd w:val="clear" w:color="auto" w:fill="FFFFFF"/>
        </w:rPr>
        <w:t xml:space="preserve"> </w:t>
      </w:r>
    </w:p>
    <w:p w14:paraId="49EADB66" w14:textId="77777777" w:rsidR="0090197A" w:rsidRPr="00BF0B29" w:rsidRDefault="00BF0B29" w:rsidP="00BF0B29">
      <w:pPr>
        <w:jc w:val="both"/>
        <w:rPr>
          <w:rFonts w:ascii="Comic Sans MS" w:hAnsi="Comic Sans MS"/>
          <w:b/>
          <w:u w:val="single"/>
        </w:rPr>
      </w:pPr>
      <w:r w:rsidRPr="00BF0B29">
        <w:rPr>
          <w:rFonts w:ascii="Comic Sans MS" w:hAnsi="Comic Sans MS" w:cs="Arial"/>
          <w:shd w:val="clear" w:color="auto" w:fill="FFFFFF"/>
        </w:rPr>
        <w:t xml:space="preserve">Design and technology </w:t>
      </w:r>
      <w:proofErr w:type="gramStart"/>
      <w:r w:rsidRPr="00BF0B29">
        <w:rPr>
          <w:rFonts w:ascii="Comic Sans MS" w:hAnsi="Comic Sans MS" w:cs="Arial"/>
          <w:shd w:val="clear" w:color="auto" w:fill="FFFFFF"/>
        </w:rPr>
        <w:t>gives</w:t>
      </w:r>
      <w:proofErr w:type="gramEnd"/>
      <w:r w:rsidRPr="00BF0B29">
        <w:rPr>
          <w:rFonts w:ascii="Comic Sans MS" w:hAnsi="Comic Sans MS" w:cs="Arial"/>
          <w:shd w:val="clear" w:color="auto" w:fill="FFFFFF"/>
        </w:rPr>
        <w:t xml:space="preserve"> young people the skills and abilities to engage positively with the designed and made world and to harness the benefits of technology.  They learn how products and systems are designed and manufactured, how to be innovative and to make creative use of a variety of resources including digital technologies, to improve the world around them.</w:t>
      </w:r>
    </w:p>
    <w:p w14:paraId="51EFA4B5" w14:textId="77777777" w:rsidR="00364813" w:rsidRPr="00364813" w:rsidRDefault="00364813" w:rsidP="00364813">
      <w:pPr>
        <w:rPr>
          <w:rFonts w:ascii="Comic Sans MS" w:hAnsi="Comic Sans MS"/>
          <w:b/>
          <w:u w:val="single"/>
        </w:rPr>
      </w:pPr>
      <w:r w:rsidRPr="00364813">
        <w:rPr>
          <w:rFonts w:ascii="Comic Sans MS" w:hAnsi="Comic Sans MS"/>
          <w:b/>
          <w:u w:val="single"/>
        </w:rPr>
        <w:t>Statement of Intent</w:t>
      </w:r>
    </w:p>
    <w:p w14:paraId="718E869F" w14:textId="77777777" w:rsidR="00282356" w:rsidRPr="00282356" w:rsidRDefault="00282356" w:rsidP="00282356">
      <w:pPr>
        <w:shd w:val="clear" w:color="auto" w:fill="FFFFFF"/>
        <w:spacing w:after="0" w:line="240" w:lineRule="auto"/>
        <w:textAlignment w:val="baseline"/>
        <w:rPr>
          <w:rFonts w:ascii="Comic Sans MS" w:eastAsia="Times New Roman" w:hAnsi="Comic Sans MS" w:cs="Helvetica"/>
          <w:lang w:eastAsia="en-GB"/>
        </w:rPr>
      </w:pPr>
      <w:r w:rsidRPr="00282356">
        <w:rPr>
          <w:rFonts w:ascii="Comic Sans MS" w:eastAsia="Times New Roman" w:hAnsi="Comic Sans MS" w:cs="Helvetica"/>
          <w:lang w:eastAsia="en-GB"/>
        </w:rPr>
        <w:t>Our intent is that through the teaching of design technology, our children will learn how to: manage and control risks, work safely with a variety of tools and materials and become resourceful, innovative, enterprising and capable citizens. By taking part in this practical subject, we hope that our children will use their creativity, imagination and social interaction skills to design and make products to solve relevant problems in a variety of contexts- understanding the processes involved through, planning, making, evaluating and refinement.</w:t>
      </w:r>
    </w:p>
    <w:p w14:paraId="03CF7DEC" w14:textId="77777777" w:rsidR="002E051F" w:rsidRPr="00282356" w:rsidRDefault="00282356" w:rsidP="00282356">
      <w:pPr>
        <w:shd w:val="clear" w:color="auto" w:fill="FFFFFF"/>
        <w:spacing w:after="0" w:line="240" w:lineRule="auto"/>
        <w:textAlignment w:val="baseline"/>
        <w:rPr>
          <w:rFonts w:ascii="Comic Sans MS" w:eastAsia="Times New Roman" w:hAnsi="Comic Sans MS" w:cs="Helvetica"/>
          <w:lang w:eastAsia="en-GB"/>
        </w:rPr>
      </w:pPr>
      <w:r w:rsidRPr="00282356">
        <w:rPr>
          <w:rFonts w:ascii="Comic Sans MS" w:eastAsia="Times New Roman" w:hAnsi="Comic Sans MS" w:cs="Helvetica"/>
          <w:lang w:eastAsia="en-GB"/>
        </w:rPr>
        <w:t>Our school bases the core work in design technology around the National Curriculum which aims to ensure that all pupils:</w:t>
      </w:r>
    </w:p>
    <w:p w14:paraId="4A1E7976" w14:textId="77777777" w:rsidR="00282356" w:rsidRPr="00282356" w:rsidRDefault="00282356" w:rsidP="00282356">
      <w:pPr>
        <w:numPr>
          <w:ilvl w:val="0"/>
          <w:numId w:val="19"/>
        </w:numPr>
        <w:spacing w:after="0" w:line="390" w:lineRule="atLeast"/>
        <w:ind w:left="0"/>
        <w:textAlignment w:val="baseline"/>
        <w:rPr>
          <w:rFonts w:ascii="Comic Sans MS" w:eastAsia="Times New Roman" w:hAnsi="Comic Sans MS" w:cs="Helvetica"/>
          <w:lang w:eastAsia="en-GB"/>
        </w:rPr>
      </w:pPr>
      <w:r w:rsidRPr="00282356">
        <w:rPr>
          <w:rFonts w:ascii="Comic Sans MS" w:eastAsia="Times New Roman" w:hAnsi="Comic Sans MS" w:cs="Helvetica"/>
          <w:lang w:eastAsia="en-GB"/>
        </w:rPr>
        <w:t>Develop creative, technical and practical expertise needed to perform everyday tasks confidently and to participate successfully in an increasingly technological world.</w:t>
      </w:r>
    </w:p>
    <w:p w14:paraId="0E267C96" w14:textId="77777777" w:rsidR="00282356" w:rsidRPr="00282356" w:rsidRDefault="00282356" w:rsidP="00282356">
      <w:pPr>
        <w:numPr>
          <w:ilvl w:val="0"/>
          <w:numId w:val="19"/>
        </w:numPr>
        <w:spacing w:after="0" w:line="390" w:lineRule="atLeast"/>
        <w:ind w:left="0"/>
        <w:textAlignment w:val="baseline"/>
        <w:rPr>
          <w:rFonts w:ascii="Comic Sans MS" w:eastAsia="Times New Roman" w:hAnsi="Comic Sans MS" w:cs="Helvetica"/>
          <w:lang w:eastAsia="en-GB"/>
        </w:rPr>
      </w:pPr>
      <w:r w:rsidRPr="00282356">
        <w:rPr>
          <w:rFonts w:ascii="Comic Sans MS" w:eastAsia="Times New Roman" w:hAnsi="Comic Sans MS" w:cs="Helvetica"/>
          <w:lang w:eastAsia="en-GB"/>
        </w:rPr>
        <w:t xml:space="preserve">Build and apply a </w:t>
      </w:r>
      <w:r w:rsidR="00AF4F0B" w:rsidRPr="007206EF">
        <w:rPr>
          <w:rFonts w:ascii="Comic Sans MS" w:eastAsia="Times New Roman" w:hAnsi="Comic Sans MS" w:cs="Helvetica"/>
          <w:lang w:eastAsia="en-GB"/>
        </w:rPr>
        <w:t>repertoire</w:t>
      </w:r>
      <w:r w:rsidRPr="00282356">
        <w:rPr>
          <w:rFonts w:ascii="Comic Sans MS" w:eastAsia="Times New Roman" w:hAnsi="Comic Sans MS" w:cs="Helvetica"/>
          <w:lang w:eastAsia="en-GB"/>
        </w:rPr>
        <w:t xml:space="preserve"> of knowledge, understanding and skills in order to design and make high- quality products for a whole range of users.</w:t>
      </w:r>
    </w:p>
    <w:p w14:paraId="75863C5D" w14:textId="77777777" w:rsidR="00282356" w:rsidRPr="00282356" w:rsidRDefault="00282356" w:rsidP="00282356">
      <w:pPr>
        <w:numPr>
          <w:ilvl w:val="0"/>
          <w:numId w:val="19"/>
        </w:numPr>
        <w:spacing w:after="0" w:line="390" w:lineRule="atLeast"/>
        <w:ind w:left="0"/>
        <w:textAlignment w:val="baseline"/>
        <w:rPr>
          <w:rFonts w:ascii="Comic Sans MS" w:eastAsia="Times New Roman" w:hAnsi="Comic Sans MS" w:cs="Helvetica"/>
          <w:lang w:eastAsia="en-GB"/>
        </w:rPr>
      </w:pPr>
      <w:r w:rsidRPr="00282356">
        <w:rPr>
          <w:rFonts w:ascii="Comic Sans MS" w:eastAsia="Times New Roman" w:hAnsi="Comic Sans MS" w:cs="Helvetica"/>
          <w:lang w:eastAsia="en-GB"/>
        </w:rPr>
        <w:t>Critique, evaluate and test their ideas and products, as well as the work of others.</w:t>
      </w:r>
    </w:p>
    <w:p w14:paraId="39C6ACA1" w14:textId="77777777" w:rsidR="00282356" w:rsidRPr="00282356" w:rsidRDefault="00282356" w:rsidP="00282356">
      <w:pPr>
        <w:numPr>
          <w:ilvl w:val="0"/>
          <w:numId w:val="19"/>
        </w:numPr>
        <w:spacing w:after="0" w:line="390" w:lineRule="atLeast"/>
        <w:ind w:left="0"/>
        <w:textAlignment w:val="baseline"/>
        <w:rPr>
          <w:rFonts w:ascii="Comic Sans MS" w:eastAsia="Times New Roman" w:hAnsi="Comic Sans MS" w:cs="Helvetica"/>
          <w:lang w:eastAsia="en-GB"/>
        </w:rPr>
      </w:pPr>
      <w:r w:rsidRPr="00282356">
        <w:rPr>
          <w:rFonts w:ascii="Comic Sans MS" w:eastAsia="Times New Roman" w:hAnsi="Comic Sans MS" w:cs="Helvetica"/>
          <w:lang w:eastAsia="en-GB"/>
        </w:rPr>
        <w:t>Understand and apply the principles of nutrition and learn how to cook.</w:t>
      </w:r>
    </w:p>
    <w:p w14:paraId="15D9653F" w14:textId="77777777" w:rsidR="00AB0F75" w:rsidRDefault="00AB0F75" w:rsidP="0090197A">
      <w:pPr>
        <w:rPr>
          <w:rFonts w:ascii="Arial" w:hAnsi="Arial" w:cs="Arial"/>
          <w:sz w:val="20"/>
        </w:rPr>
      </w:pPr>
    </w:p>
    <w:p w14:paraId="500DE3AC" w14:textId="77777777" w:rsidR="00C45791" w:rsidRDefault="00C45791" w:rsidP="00BF0B29">
      <w:pPr>
        <w:jc w:val="both"/>
        <w:rPr>
          <w:rFonts w:ascii="Comic Sans MS" w:hAnsi="Comic Sans MS"/>
          <w:b/>
          <w:u w:val="single"/>
        </w:rPr>
      </w:pPr>
      <w:r>
        <w:rPr>
          <w:rFonts w:ascii="Comic Sans MS" w:hAnsi="Comic Sans MS"/>
          <w:b/>
          <w:u w:val="single"/>
        </w:rPr>
        <w:t>Implementation:</w:t>
      </w:r>
    </w:p>
    <w:p w14:paraId="3FE429C2" w14:textId="77777777" w:rsidR="006D3A7C" w:rsidRPr="00BF0B29" w:rsidRDefault="00814815" w:rsidP="00BF0B29">
      <w:pPr>
        <w:jc w:val="both"/>
        <w:rPr>
          <w:rFonts w:ascii="Comic Sans MS" w:hAnsi="Comic Sans MS"/>
          <w:b/>
          <w:u w:val="single"/>
        </w:rPr>
      </w:pPr>
      <w:r w:rsidRPr="00BF0B29">
        <w:rPr>
          <w:rFonts w:ascii="Comic Sans MS" w:hAnsi="Comic Sans MS"/>
          <w:b/>
          <w:u w:val="single"/>
        </w:rPr>
        <w:t>E</w:t>
      </w:r>
      <w:r w:rsidR="006D3A7C" w:rsidRPr="00BF0B29">
        <w:rPr>
          <w:rFonts w:ascii="Comic Sans MS" w:hAnsi="Comic Sans MS"/>
          <w:b/>
          <w:u w:val="single"/>
        </w:rPr>
        <w:t xml:space="preserve">arly Years </w:t>
      </w:r>
    </w:p>
    <w:p w14:paraId="2F22BD03" w14:textId="77777777" w:rsidR="002E051F" w:rsidRPr="00BF0B29" w:rsidRDefault="00282356" w:rsidP="00BF0B29">
      <w:pPr>
        <w:jc w:val="both"/>
        <w:rPr>
          <w:rFonts w:ascii="Comic Sans MS" w:hAnsi="Comic Sans MS" w:cs="Arial"/>
        </w:rPr>
      </w:pPr>
      <w:r w:rsidRPr="00BF0B29">
        <w:rPr>
          <w:rFonts w:ascii="Comic Sans MS" w:hAnsi="Comic Sans MS"/>
          <w:shd w:val="clear" w:color="auto" w:fill="FFFFFF"/>
        </w:rPr>
        <w:t>Design and Technology</w:t>
      </w:r>
      <w:r w:rsidR="00480D7D" w:rsidRPr="00BF0B29">
        <w:rPr>
          <w:rFonts w:ascii="Comic Sans MS" w:hAnsi="Comic Sans MS"/>
          <w:shd w:val="clear" w:color="auto" w:fill="FFFFFF"/>
        </w:rPr>
        <w:t xml:space="preserve"> is taught in EYFS</w:t>
      </w:r>
      <w:r w:rsidR="006D3A7C" w:rsidRPr="00BF0B29">
        <w:rPr>
          <w:rFonts w:ascii="Comic Sans MS" w:hAnsi="Comic Sans MS"/>
          <w:shd w:val="clear" w:color="auto" w:fill="FFFFFF"/>
        </w:rPr>
        <w:t xml:space="preserve"> as an integral part of the topic work through child-initiated and adult led activities. </w:t>
      </w:r>
      <w:r w:rsidR="002E051F" w:rsidRPr="00BF0B29">
        <w:rPr>
          <w:rFonts w:ascii="Comic Sans MS" w:hAnsi="Comic Sans MS"/>
          <w:shd w:val="clear" w:color="auto" w:fill="FFFFFF"/>
        </w:rPr>
        <w:t xml:space="preserve">The </w:t>
      </w:r>
      <w:r w:rsidR="002E051F" w:rsidRPr="00BF0B29">
        <w:rPr>
          <w:rFonts w:ascii="Comic Sans MS" w:hAnsi="Comic Sans MS" w:cs="Arial"/>
        </w:rPr>
        <w:t xml:space="preserve">EYFS provides an important foundation for the development of design and technology capability.  It extends and broadens the child’s </w:t>
      </w:r>
      <w:r w:rsidR="002E051F" w:rsidRPr="00BF0B29">
        <w:rPr>
          <w:rFonts w:ascii="Comic Sans MS" w:hAnsi="Comic Sans MS" w:cs="Arial"/>
        </w:rPr>
        <w:lastRenderedPageBreak/>
        <w:t xml:space="preserve">home experience, enabling the child to explore a wide variety of materials: sand, water, construction kits, food, paper, wood, textiles, play dough, plasticine, reclaimed materials etc., and to develop skills with simple tools.  </w:t>
      </w:r>
    </w:p>
    <w:p w14:paraId="62B9E525" w14:textId="77777777" w:rsidR="00627C73" w:rsidRDefault="00627C73" w:rsidP="00627C73">
      <w:pPr>
        <w:rPr>
          <w:rFonts w:ascii="Comic Sans MS" w:hAnsi="Comic Sans MS"/>
          <w:b/>
          <w:u w:val="single"/>
        </w:rPr>
      </w:pPr>
      <w:r w:rsidRPr="006D3A7C">
        <w:rPr>
          <w:rFonts w:ascii="Comic Sans MS" w:hAnsi="Comic Sans MS"/>
          <w:b/>
          <w:u w:val="single"/>
        </w:rPr>
        <w:t xml:space="preserve">Key Stage One  </w:t>
      </w:r>
    </w:p>
    <w:p w14:paraId="10989A1B" w14:textId="77777777" w:rsidR="00AF4F0B" w:rsidRDefault="00AF4F0B" w:rsidP="00627C73">
      <w:pPr>
        <w:pStyle w:val="ListParagraph"/>
        <w:ind w:left="0"/>
        <w:rPr>
          <w:rFonts w:ascii="Comic Sans MS" w:hAnsi="Comic Sans MS"/>
        </w:rPr>
      </w:pPr>
      <w:r w:rsidRPr="00AF4F0B">
        <w:rPr>
          <w:rFonts w:ascii="Comic Sans MS" w:hAnsi="Comic Sans MS"/>
        </w:rPr>
        <w:t xml:space="preserve">Through a variety of creative and practical activities, pupils should be taught the knowledge, understanding and skills needed to engage in an iterative process of designing and making. They should work in a range of relevant contexts [for example, the home and school, gardens and playgrounds, the local community, industry and the wider environment]. When designing and making, pupils should be taught to: </w:t>
      </w:r>
    </w:p>
    <w:p w14:paraId="495CB33B" w14:textId="77777777" w:rsidR="00AF4F0B" w:rsidRDefault="00AF4F0B" w:rsidP="00627C73">
      <w:pPr>
        <w:pStyle w:val="ListParagraph"/>
        <w:ind w:left="0"/>
        <w:rPr>
          <w:rFonts w:ascii="Comic Sans MS" w:hAnsi="Comic Sans MS"/>
          <w:u w:val="single"/>
        </w:rPr>
      </w:pPr>
    </w:p>
    <w:p w14:paraId="0454CBD5" w14:textId="77777777" w:rsidR="00AF4F0B" w:rsidRPr="00AF4F0B" w:rsidRDefault="00AF4F0B" w:rsidP="00627C73">
      <w:pPr>
        <w:pStyle w:val="ListParagraph"/>
        <w:ind w:left="0"/>
        <w:rPr>
          <w:rFonts w:ascii="Comic Sans MS" w:hAnsi="Comic Sans MS"/>
          <w:u w:val="single"/>
        </w:rPr>
      </w:pPr>
      <w:r w:rsidRPr="00AF4F0B">
        <w:rPr>
          <w:rFonts w:ascii="Comic Sans MS" w:hAnsi="Comic Sans MS"/>
          <w:u w:val="single"/>
        </w:rPr>
        <w:t xml:space="preserve">Design </w:t>
      </w:r>
    </w:p>
    <w:p w14:paraId="441C6559" w14:textId="77777777" w:rsidR="00AF4F0B" w:rsidRDefault="00AF4F0B" w:rsidP="00AF4F0B">
      <w:pPr>
        <w:pStyle w:val="ListParagraph"/>
        <w:numPr>
          <w:ilvl w:val="0"/>
          <w:numId w:val="29"/>
        </w:numPr>
        <w:rPr>
          <w:rFonts w:ascii="Comic Sans MS" w:hAnsi="Comic Sans MS"/>
        </w:rPr>
      </w:pPr>
      <w:r w:rsidRPr="00AF4F0B">
        <w:rPr>
          <w:rFonts w:ascii="Comic Sans MS" w:hAnsi="Comic Sans MS"/>
        </w:rPr>
        <w:t xml:space="preserve">design purposeful, functional, appealing products for themselves and other users based on design criteria </w:t>
      </w:r>
    </w:p>
    <w:p w14:paraId="1068DF4D" w14:textId="77777777" w:rsidR="00AF4F0B" w:rsidRDefault="00AF4F0B" w:rsidP="00AF4F0B">
      <w:pPr>
        <w:pStyle w:val="ListParagraph"/>
        <w:numPr>
          <w:ilvl w:val="0"/>
          <w:numId w:val="29"/>
        </w:numPr>
        <w:rPr>
          <w:rFonts w:ascii="Comic Sans MS" w:hAnsi="Comic Sans MS"/>
        </w:rPr>
      </w:pPr>
      <w:r w:rsidRPr="00AF4F0B">
        <w:rPr>
          <w:rFonts w:ascii="Comic Sans MS" w:hAnsi="Comic Sans MS"/>
        </w:rPr>
        <w:t xml:space="preserve">generate, develop, model and communicate their ideas through talking, drawing, templates, mock-ups and, where appropriate, information and communication technology </w:t>
      </w:r>
    </w:p>
    <w:p w14:paraId="224B49E4" w14:textId="77777777" w:rsidR="00AF4F0B" w:rsidRPr="00AF4F0B" w:rsidRDefault="00AF4F0B" w:rsidP="00AF4F0B">
      <w:pPr>
        <w:rPr>
          <w:rFonts w:ascii="Comic Sans MS" w:hAnsi="Comic Sans MS"/>
        </w:rPr>
      </w:pPr>
      <w:r w:rsidRPr="00AF4F0B">
        <w:rPr>
          <w:rFonts w:ascii="Comic Sans MS" w:hAnsi="Comic Sans MS"/>
          <w:u w:val="single"/>
        </w:rPr>
        <w:t xml:space="preserve">Make </w:t>
      </w:r>
    </w:p>
    <w:p w14:paraId="3D5E7D28" w14:textId="77777777" w:rsidR="00AF4F0B" w:rsidRDefault="00AF4F0B" w:rsidP="00AF4F0B">
      <w:pPr>
        <w:pStyle w:val="ListParagraph"/>
        <w:numPr>
          <w:ilvl w:val="0"/>
          <w:numId w:val="27"/>
        </w:numPr>
        <w:rPr>
          <w:rFonts w:ascii="Comic Sans MS" w:hAnsi="Comic Sans MS"/>
        </w:rPr>
      </w:pPr>
      <w:r w:rsidRPr="00AF4F0B">
        <w:rPr>
          <w:rFonts w:ascii="Comic Sans MS" w:hAnsi="Comic Sans MS"/>
        </w:rPr>
        <w:t xml:space="preserve">select from and use a range of tools and equipment to perform practical tasks [for example, cutting, shaping, joining and finishing] </w:t>
      </w:r>
    </w:p>
    <w:p w14:paraId="6CF42C63" w14:textId="77777777" w:rsidR="00AF4F0B" w:rsidRDefault="00AF4F0B" w:rsidP="00AF4F0B">
      <w:pPr>
        <w:pStyle w:val="ListParagraph"/>
        <w:numPr>
          <w:ilvl w:val="0"/>
          <w:numId w:val="27"/>
        </w:numPr>
        <w:rPr>
          <w:rFonts w:ascii="Comic Sans MS" w:hAnsi="Comic Sans MS"/>
        </w:rPr>
      </w:pPr>
      <w:r w:rsidRPr="00AF4F0B">
        <w:rPr>
          <w:rFonts w:ascii="Comic Sans MS" w:hAnsi="Comic Sans MS"/>
        </w:rPr>
        <w:t>select from and use a wide range of materials and components, including construction materials, textiles and ingredients, according to their characteristics</w:t>
      </w:r>
    </w:p>
    <w:p w14:paraId="6E57CF64" w14:textId="77777777" w:rsidR="00AF4F0B" w:rsidRPr="00AF4F0B" w:rsidRDefault="00AF4F0B" w:rsidP="00AF4F0B">
      <w:pPr>
        <w:rPr>
          <w:rFonts w:ascii="Comic Sans MS" w:hAnsi="Comic Sans MS"/>
        </w:rPr>
      </w:pPr>
      <w:r w:rsidRPr="00AF4F0B">
        <w:rPr>
          <w:rFonts w:ascii="Comic Sans MS" w:hAnsi="Comic Sans MS"/>
          <w:u w:val="single"/>
        </w:rPr>
        <w:t xml:space="preserve">Evaluate </w:t>
      </w:r>
    </w:p>
    <w:p w14:paraId="39BC323B" w14:textId="77777777" w:rsidR="00AF4F0B" w:rsidRPr="00AF4F0B" w:rsidRDefault="00AF4F0B" w:rsidP="00AF4F0B">
      <w:pPr>
        <w:pStyle w:val="ListParagraph"/>
        <w:numPr>
          <w:ilvl w:val="0"/>
          <w:numId w:val="26"/>
        </w:numPr>
        <w:rPr>
          <w:rFonts w:ascii="Comic Sans MS" w:hAnsi="Comic Sans MS"/>
        </w:rPr>
      </w:pPr>
      <w:r w:rsidRPr="00AF4F0B">
        <w:rPr>
          <w:rFonts w:ascii="Comic Sans MS" w:hAnsi="Comic Sans MS"/>
        </w:rPr>
        <w:t xml:space="preserve">explore and evaluate a range of existing products </w:t>
      </w:r>
    </w:p>
    <w:p w14:paraId="03DFC180" w14:textId="77777777" w:rsidR="00AF4F0B" w:rsidRDefault="00AF4F0B" w:rsidP="00AF4F0B">
      <w:pPr>
        <w:pStyle w:val="ListParagraph"/>
        <w:numPr>
          <w:ilvl w:val="0"/>
          <w:numId w:val="26"/>
        </w:numPr>
        <w:rPr>
          <w:rFonts w:ascii="Comic Sans MS" w:hAnsi="Comic Sans MS"/>
        </w:rPr>
      </w:pPr>
      <w:r w:rsidRPr="00AF4F0B">
        <w:rPr>
          <w:rFonts w:ascii="Comic Sans MS" w:hAnsi="Comic Sans MS"/>
        </w:rPr>
        <w:t>evaluate their ideas and products against design criteria</w:t>
      </w:r>
    </w:p>
    <w:p w14:paraId="3A0F0A97" w14:textId="77777777" w:rsidR="00AF4F0B" w:rsidRPr="00AF4F0B" w:rsidRDefault="00AF4F0B" w:rsidP="00AF4F0B">
      <w:pPr>
        <w:rPr>
          <w:rFonts w:ascii="Comic Sans MS" w:hAnsi="Comic Sans MS"/>
        </w:rPr>
      </w:pPr>
      <w:r w:rsidRPr="00AF4F0B">
        <w:rPr>
          <w:rFonts w:ascii="Comic Sans MS" w:hAnsi="Comic Sans MS"/>
          <w:u w:val="single"/>
        </w:rPr>
        <w:t xml:space="preserve">Technical knowledge </w:t>
      </w:r>
    </w:p>
    <w:p w14:paraId="6E161A72" w14:textId="77777777" w:rsidR="00AF4F0B" w:rsidRDefault="00AF4F0B" w:rsidP="00AF4F0B">
      <w:pPr>
        <w:pStyle w:val="ListParagraph"/>
        <w:numPr>
          <w:ilvl w:val="0"/>
          <w:numId w:val="22"/>
        </w:numPr>
        <w:rPr>
          <w:rFonts w:ascii="Comic Sans MS" w:hAnsi="Comic Sans MS"/>
        </w:rPr>
      </w:pPr>
      <w:r w:rsidRPr="00AF4F0B">
        <w:rPr>
          <w:rFonts w:ascii="Comic Sans MS" w:hAnsi="Comic Sans MS"/>
        </w:rPr>
        <w:t xml:space="preserve">build structures, exploring how they can be made stronger, stiffer and more stable </w:t>
      </w:r>
    </w:p>
    <w:p w14:paraId="61016E37" w14:textId="77777777" w:rsidR="00814815" w:rsidRDefault="00AF4F0B" w:rsidP="00AF4F0B">
      <w:pPr>
        <w:pStyle w:val="ListParagraph"/>
        <w:numPr>
          <w:ilvl w:val="0"/>
          <w:numId w:val="22"/>
        </w:numPr>
        <w:rPr>
          <w:rFonts w:ascii="Comic Sans MS" w:hAnsi="Comic Sans MS"/>
        </w:rPr>
      </w:pPr>
      <w:r w:rsidRPr="00AF4F0B">
        <w:rPr>
          <w:rFonts w:ascii="Comic Sans MS" w:hAnsi="Comic Sans MS"/>
        </w:rPr>
        <w:t>explore and use mechanisms [for example, levers, sliders, wheels and axles], in their products</w:t>
      </w:r>
    </w:p>
    <w:p w14:paraId="0EEE15EA" w14:textId="77777777" w:rsidR="00C55D3A" w:rsidRDefault="00C55D3A" w:rsidP="00627C73">
      <w:pPr>
        <w:pStyle w:val="ListParagraph"/>
        <w:ind w:left="0"/>
        <w:rPr>
          <w:rFonts w:ascii="Comic Sans MS" w:hAnsi="Comic Sans MS"/>
          <w:b/>
          <w:u w:val="single"/>
        </w:rPr>
      </w:pPr>
    </w:p>
    <w:p w14:paraId="5ECB74FE" w14:textId="77777777" w:rsidR="00627C73" w:rsidRDefault="00627C73" w:rsidP="00627C73">
      <w:pPr>
        <w:pStyle w:val="ListParagraph"/>
        <w:ind w:left="0"/>
        <w:rPr>
          <w:rFonts w:ascii="Comic Sans MS" w:hAnsi="Comic Sans MS"/>
          <w:b/>
          <w:u w:val="single"/>
        </w:rPr>
      </w:pPr>
      <w:r w:rsidRPr="006D3A7C">
        <w:rPr>
          <w:rFonts w:ascii="Comic Sans MS" w:hAnsi="Comic Sans MS"/>
          <w:b/>
          <w:u w:val="single"/>
        </w:rPr>
        <w:t xml:space="preserve">Key Stage Two </w:t>
      </w:r>
    </w:p>
    <w:p w14:paraId="3E541CF3" w14:textId="77777777" w:rsidR="007206EF" w:rsidRPr="007206EF" w:rsidRDefault="007206EF" w:rsidP="007206EF">
      <w:pPr>
        <w:rPr>
          <w:rFonts w:ascii="Comic Sans MS" w:hAnsi="Comic Sans MS"/>
        </w:rPr>
      </w:pPr>
      <w:r w:rsidRPr="007206EF">
        <w:rPr>
          <w:rFonts w:ascii="Comic Sans MS" w:hAnsi="Comic Sans MS"/>
        </w:rPr>
        <w:t>Through a variety of creative and practical activities, pupils should be taught</w:t>
      </w:r>
      <w:r w:rsidR="00D24338">
        <w:rPr>
          <w:rFonts w:ascii="Comic Sans MS" w:hAnsi="Comic Sans MS"/>
        </w:rPr>
        <w:t xml:space="preserve"> </w:t>
      </w:r>
      <w:r w:rsidRPr="007206EF">
        <w:rPr>
          <w:rFonts w:ascii="Comic Sans MS" w:hAnsi="Comic Sans MS"/>
        </w:rPr>
        <w:t xml:space="preserve">the knowledge, understanding and skills needed to engage in an iterative process of designing and making. They should work in a range of relevant contexts (for example, the home, school, leisure, culture, enterprise, industry and the wider environment). When designing and making, Key Stage 2 pupils should be taught to: </w:t>
      </w:r>
    </w:p>
    <w:p w14:paraId="3BE7669A" w14:textId="77777777" w:rsidR="007206EF" w:rsidRPr="007206EF" w:rsidRDefault="007206EF" w:rsidP="007206EF">
      <w:pPr>
        <w:rPr>
          <w:rFonts w:ascii="Comic Sans MS" w:hAnsi="Comic Sans MS"/>
          <w:u w:val="single"/>
        </w:rPr>
      </w:pPr>
      <w:r w:rsidRPr="007206EF">
        <w:rPr>
          <w:rFonts w:ascii="Comic Sans MS" w:hAnsi="Comic Sans MS"/>
          <w:u w:val="single"/>
        </w:rPr>
        <w:t xml:space="preserve">Design </w:t>
      </w:r>
    </w:p>
    <w:p w14:paraId="3757F0FF" w14:textId="77777777" w:rsidR="007206EF" w:rsidRPr="007206EF" w:rsidRDefault="007206EF" w:rsidP="007206EF">
      <w:pPr>
        <w:pStyle w:val="ListParagraph"/>
        <w:numPr>
          <w:ilvl w:val="0"/>
          <w:numId w:val="32"/>
        </w:numPr>
        <w:rPr>
          <w:rFonts w:ascii="Comic Sans MS" w:hAnsi="Comic Sans MS"/>
        </w:rPr>
      </w:pPr>
      <w:r w:rsidRPr="007206EF">
        <w:rPr>
          <w:rFonts w:ascii="Comic Sans MS" w:hAnsi="Comic Sans MS"/>
        </w:rPr>
        <w:t xml:space="preserve">use research and develop design criteria to inform the design of innovative, functional, appealing products that are fit for purpose, aimed at particular individuals or groups; </w:t>
      </w:r>
    </w:p>
    <w:p w14:paraId="43C53250" w14:textId="77777777" w:rsidR="007206EF" w:rsidRPr="007206EF" w:rsidRDefault="007206EF" w:rsidP="007206EF">
      <w:pPr>
        <w:pStyle w:val="ListParagraph"/>
        <w:numPr>
          <w:ilvl w:val="0"/>
          <w:numId w:val="32"/>
        </w:numPr>
        <w:rPr>
          <w:rFonts w:ascii="Comic Sans MS" w:hAnsi="Comic Sans MS"/>
        </w:rPr>
      </w:pPr>
      <w:r w:rsidRPr="007206EF">
        <w:rPr>
          <w:rFonts w:ascii="Comic Sans MS" w:hAnsi="Comic Sans MS"/>
        </w:rPr>
        <w:t xml:space="preserve">generate, develop, model and communicate their ideas through discussion, annotated sketches, cross-sectional and exploded diagrams, prototypes, pattern pieces and computer-aided design (CAD). </w:t>
      </w:r>
    </w:p>
    <w:p w14:paraId="7F28126E" w14:textId="77777777" w:rsidR="007206EF" w:rsidRPr="007206EF" w:rsidRDefault="007206EF" w:rsidP="007206EF">
      <w:pPr>
        <w:rPr>
          <w:rFonts w:ascii="Comic Sans MS" w:hAnsi="Comic Sans MS"/>
          <w:u w:val="single"/>
        </w:rPr>
      </w:pPr>
      <w:r w:rsidRPr="007206EF">
        <w:rPr>
          <w:rFonts w:ascii="Comic Sans MS" w:hAnsi="Comic Sans MS"/>
          <w:u w:val="single"/>
        </w:rPr>
        <w:t xml:space="preserve">Make </w:t>
      </w:r>
    </w:p>
    <w:p w14:paraId="3F581154" w14:textId="77777777" w:rsidR="007206EF" w:rsidRPr="007206EF" w:rsidRDefault="007206EF" w:rsidP="007206EF">
      <w:pPr>
        <w:pStyle w:val="ListParagraph"/>
        <w:numPr>
          <w:ilvl w:val="0"/>
          <w:numId w:val="33"/>
        </w:numPr>
        <w:rPr>
          <w:rFonts w:ascii="Comic Sans MS" w:hAnsi="Comic Sans MS"/>
        </w:rPr>
      </w:pPr>
      <w:r w:rsidRPr="007206EF">
        <w:rPr>
          <w:rFonts w:ascii="Comic Sans MS" w:hAnsi="Comic Sans MS"/>
        </w:rPr>
        <w:t xml:space="preserve">select from and use a wider range of tools and equipment to perform practical tasks (for example, cutting, shaping, joining and finishing), accurately; </w:t>
      </w:r>
    </w:p>
    <w:p w14:paraId="309D97A9" w14:textId="77777777" w:rsidR="007206EF" w:rsidRPr="007206EF" w:rsidRDefault="007206EF" w:rsidP="007206EF">
      <w:pPr>
        <w:pStyle w:val="ListParagraph"/>
        <w:numPr>
          <w:ilvl w:val="0"/>
          <w:numId w:val="33"/>
        </w:numPr>
        <w:rPr>
          <w:rFonts w:ascii="Comic Sans MS" w:hAnsi="Comic Sans MS"/>
        </w:rPr>
      </w:pPr>
      <w:r w:rsidRPr="007206EF">
        <w:rPr>
          <w:rFonts w:ascii="Comic Sans MS" w:hAnsi="Comic Sans MS"/>
        </w:rPr>
        <w:t xml:space="preserve">select from and use a wider range of materials and components, including construction materials, textiles and ingredients, according to their functional properties and aesthetic. Evaluate • investigate and analyse a range of existing products; </w:t>
      </w:r>
    </w:p>
    <w:p w14:paraId="28D00790" w14:textId="77777777" w:rsidR="007206EF" w:rsidRPr="007206EF" w:rsidRDefault="007206EF" w:rsidP="007206EF">
      <w:pPr>
        <w:pStyle w:val="ListParagraph"/>
        <w:numPr>
          <w:ilvl w:val="0"/>
          <w:numId w:val="33"/>
        </w:numPr>
        <w:rPr>
          <w:rFonts w:ascii="Comic Sans MS" w:hAnsi="Comic Sans MS"/>
        </w:rPr>
      </w:pPr>
      <w:r w:rsidRPr="007206EF">
        <w:rPr>
          <w:rFonts w:ascii="Comic Sans MS" w:hAnsi="Comic Sans MS"/>
        </w:rPr>
        <w:t xml:space="preserve">evaluate their ideas and products against their own design criteria and consider the views of others to improve their work; </w:t>
      </w:r>
    </w:p>
    <w:p w14:paraId="4FBED8A2" w14:textId="77777777" w:rsidR="007206EF" w:rsidRPr="007206EF" w:rsidRDefault="007206EF" w:rsidP="007206EF">
      <w:pPr>
        <w:pStyle w:val="ListParagraph"/>
        <w:numPr>
          <w:ilvl w:val="0"/>
          <w:numId w:val="33"/>
        </w:numPr>
        <w:rPr>
          <w:rFonts w:ascii="Comic Sans MS" w:hAnsi="Comic Sans MS"/>
        </w:rPr>
      </w:pPr>
      <w:r w:rsidRPr="007206EF">
        <w:rPr>
          <w:rFonts w:ascii="Comic Sans MS" w:hAnsi="Comic Sans MS"/>
        </w:rPr>
        <w:t xml:space="preserve">understand how key events and individuals in design and technology have helped shape the world. </w:t>
      </w:r>
    </w:p>
    <w:p w14:paraId="678996F7" w14:textId="77777777" w:rsidR="007206EF" w:rsidRPr="007206EF" w:rsidRDefault="007206EF" w:rsidP="007206EF">
      <w:pPr>
        <w:pStyle w:val="ListParagraph"/>
        <w:rPr>
          <w:rFonts w:ascii="Comic Sans MS" w:hAnsi="Comic Sans MS"/>
        </w:rPr>
      </w:pPr>
    </w:p>
    <w:p w14:paraId="247172F3" w14:textId="77777777" w:rsidR="007206EF" w:rsidRPr="007206EF" w:rsidRDefault="007206EF" w:rsidP="007206EF">
      <w:pPr>
        <w:rPr>
          <w:rFonts w:ascii="Comic Sans MS" w:hAnsi="Comic Sans MS"/>
          <w:u w:val="single"/>
        </w:rPr>
      </w:pPr>
      <w:r w:rsidRPr="007206EF">
        <w:rPr>
          <w:rFonts w:ascii="Comic Sans MS" w:hAnsi="Comic Sans MS"/>
          <w:u w:val="single"/>
        </w:rPr>
        <w:t xml:space="preserve">Technical Knowledge </w:t>
      </w:r>
    </w:p>
    <w:p w14:paraId="2F53995D" w14:textId="77777777" w:rsidR="007206EF" w:rsidRPr="007206EF" w:rsidRDefault="007206EF" w:rsidP="007206EF">
      <w:pPr>
        <w:pStyle w:val="ListParagraph"/>
        <w:numPr>
          <w:ilvl w:val="0"/>
          <w:numId w:val="34"/>
        </w:numPr>
        <w:rPr>
          <w:rFonts w:ascii="Comic Sans MS" w:hAnsi="Comic Sans MS"/>
        </w:rPr>
      </w:pPr>
      <w:r w:rsidRPr="007206EF">
        <w:rPr>
          <w:rFonts w:ascii="Comic Sans MS" w:hAnsi="Comic Sans MS"/>
        </w:rPr>
        <w:t xml:space="preserve">apply their understanding of how to strengthen, stiffen and reinforce more complex structures; • understand and use mechanical systems in their products (for example, gears, pulleys, cams, levers and linkages); </w:t>
      </w:r>
    </w:p>
    <w:p w14:paraId="352F4A65" w14:textId="77777777" w:rsidR="007206EF" w:rsidRPr="007206EF" w:rsidRDefault="007206EF" w:rsidP="007206EF">
      <w:pPr>
        <w:pStyle w:val="ListParagraph"/>
        <w:numPr>
          <w:ilvl w:val="0"/>
          <w:numId w:val="34"/>
        </w:numPr>
        <w:rPr>
          <w:rFonts w:ascii="Comic Sans MS" w:hAnsi="Comic Sans MS"/>
        </w:rPr>
      </w:pPr>
      <w:r w:rsidRPr="007206EF">
        <w:rPr>
          <w:rFonts w:ascii="Comic Sans MS" w:hAnsi="Comic Sans MS"/>
        </w:rPr>
        <w:t>understand and use electrical systems in their products (for example, series circuits incorporating switches, bulbs, buzzers and motors</w:t>
      </w:r>
      <w:proofErr w:type="gramStart"/>
      <w:r w:rsidRPr="007206EF">
        <w:rPr>
          <w:rFonts w:ascii="Comic Sans MS" w:hAnsi="Comic Sans MS"/>
        </w:rPr>
        <w:t>] ;</w:t>
      </w:r>
      <w:proofErr w:type="gramEnd"/>
      <w:r w:rsidRPr="007206EF">
        <w:rPr>
          <w:rFonts w:ascii="Comic Sans MS" w:hAnsi="Comic Sans MS"/>
        </w:rPr>
        <w:t xml:space="preserve"> </w:t>
      </w:r>
    </w:p>
    <w:p w14:paraId="7245D4B6" w14:textId="77777777" w:rsidR="007206EF" w:rsidRPr="007206EF" w:rsidRDefault="007206EF" w:rsidP="007206EF">
      <w:pPr>
        <w:pStyle w:val="ListParagraph"/>
        <w:numPr>
          <w:ilvl w:val="0"/>
          <w:numId w:val="34"/>
        </w:numPr>
        <w:rPr>
          <w:rFonts w:ascii="Comic Sans MS" w:hAnsi="Comic Sans MS"/>
        </w:rPr>
      </w:pPr>
      <w:r w:rsidRPr="007206EF">
        <w:rPr>
          <w:rFonts w:ascii="Comic Sans MS" w:hAnsi="Comic Sans MS"/>
        </w:rPr>
        <w:t xml:space="preserve">apply their understanding of computing to program, monitor and control their products. </w:t>
      </w:r>
    </w:p>
    <w:p w14:paraId="7BFE4A04" w14:textId="77777777" w:rsidR="007206EF" w:rsidRPr="007206EF" w:rsidRDefault="007206EF" w:rsidP="007206EF">
      <w:pPr>
        <w:pStyle w:val="ListParagraph"/>
        <w:rPr>
          <w:rFonts w:ascii="Comic Sans MS" w:hAnsi="Comic Sans MS"/>
        </w:rPr>
      </w:pPr>
    </w:p>
    <w:p w14:paraId="656A7E0D" w14:textId="77777777" w:rsidR="007206EF" w:rsidRPr="007206EF" w:rsidRDefault="007206EF" w:rsidP="007206EF">
      <w:pPr>
        <w:rPr>
          <w:b/>
        </w:rPr>
      </w:pPr>
      <w:r w:rsidRPr="007206EF">
        <w:rPr>
          <w:rFonts w:ascii="Comic Sans MS" w:hAnsi="Comic Sans MS"/>
          <w:b/>
          <w:u w:val="single"/>
        </w:rPr>
        <w:t xml:space="preserve">Cooking and Nutrition </w:t>
      </w:r>
    </w:p>
    <w:p w14:paraId="4172A9A4" w14:textId="77777777" w:rsidR="007206EF" w:rsidRPr="007206EF" w:rsidRDefault="007206EF" w:rsidP="007206EF">
      <w:pPr>
        <w:rPr>
          <w:rFonts w:ascii="Comic Sans MS" w:hAnsi="Comic Sans MS"/>
          <w:u w:val="single"/>
        </w:rPr>
      </w:pPr>
      <w:r w:rsidRPr="007206EF">
        <w:rPr>
          <w:rFonts w:ascii="Comic Sans MS" w:hAnsi="Comic Sans MS"/>
          <w:u w:val="single"/>
        </w:rPr>
        <w:t xml:space="preserve">Key stage 1 </w:t>
      </w:r>
    </w:p>
    <w:p w14:paraId="66E2C826" w14:textId="77777777" w:rsidR="007206EF" w:rsidRPr="007206EF" w:rsidRDefault="007206EF" w:rsidP="007206EF">
      <w:pPr>
        <w:pStyle w:val="ListParagraph"/>
        <w:numPr>
          <w:ilvl w:val="0"/>
          <w:numId w:val="36"/>
        </w:numPr>
        <w:rPr>
          <w:rFonts w:ascii="Comic Sans MS" w:hAnsi="Comic Sans MS"/>
        </w:rPr>
      </w:pPr>
      <w:r w:rsidRPr="007206EF">
        <w:rPr>
          <w:rFonts w:ascii="Comic Sans MS" w:hAnsi="Comic Sans MS"/>
        </w:rPr>
        <w:t xml:space="preserve">use the basic principles of a healthy and varied diet to prepare dishes </w:t>
      </w:r>
    </w:p>
    <w:p w14:paraId="25255643" w14:textId="77777777" w:rsidR="007206EF" w:rsidRPr="007206EF" w:rsidRDefault="007206EF" w:rsidP="00D51E54">
      <w:pPr>
        <w:pStyle w:val="ListParagraph"/>
        <w:numPr>
          <w:ilvl w:val="0"/>
          <w:numId w:val="36"/>
        </w:numPr>
        <w:rPr>
          <w:rFonts w:ascii="Comic Sans MS" w:hAnsi="Comic Sans MS"/>
          <w:u w:val="single"/>
        </w:rPr>
      </w:pPr>
      <w:r w:rsidRPr="007206EF">
        <w:rPr>
          <w:rFonts w:ascii="Comic Sans MS" w:hAnsi="Comic Sans MS"/>
        </w:rPr>
        <w:t xml:space="preserve">understand where food comes from. </w:t>
      </w:r>
    </w:p>
    <w:p w14:paraId="246B16DE" w14:textId="77777777" w:rsidR="007206EF" w:rsidRPr="007206EF" w:rsidRDefault="007206EF" w:rsidP="007206EF">
      <w:pPr>
        <w:rPr>
          <w:rFonts w:ascii="Comic Sans MS" w:hAnsi="Comic Sans MS"/>
          <w:u w:val="single"/>
        </w:rPr>
      </w:pPr>
      <w:r w:rsidRPr="007206EF">
        <w:rPr>
          <w:rFonts w:ascii="Comic Sans MS" w:hAnsi="Comic Sans MS"/>
          <w:u w:val="single"/>
        </w:rPr>
        <w:t>Key Stage 2</w:t>
      </w:r>
    </w:p>
    <w:p w14:paraId="3B5903E9" w14:textId="77777777" w:rsidR="007206EF" w:rsidRPr="007206EF" w:rsidRDefault="007206EF" w:rsidP="007206EF">
      <w:pPr>
        <w:pStyle w:val="ListParagraph"/>
        <w:numPr>
          <w:ilvl w:val="0"/>
          <w:numId w:val="35"/>
        </w:numPr>
        <w:rPr>
          <w:rFonts w:ascii="Comic Sans MS" w:hAnsi="Comic Sans MS"/>
        </w:rPr>
      </w:pPr>
      <w:r w:rsidRPr="007206EF">
        <w:rPr>
          <w:rFonts w:ascii="Comic Sans MS" w:hAnsi="Comic Sans MS"/>
        </w:rPr>
        <w:t xml:space="preserve">understand and apply the principles of a healthy and varied diet; </w:t>
      </w:r>
    </w:p>
    <w:p w14:paraId="60F7E380" w14:textId="77777777" w:rsidR="007206EF" w:rsidRPr="007206EF" w:rsidRDefault="007206EF" w:rsidP="007206EF">
      <w:pPr>
        <w:pStyle w:val="ListParagraph"/>
        <w:numPr>
          <w:ilvl w:val="0"/>
          <w:numId w:val="35"/>
        </w:numPr>
        <w:rPr>
          <w:rFonts w:ascii="Comic Sans MS" w:hAnsi="Comic Sans MS"/>
        </w:rPr>
      </w:pPr>
      <w:r w:rsidRPr="007206EF">
        <w:rPr>
          <w:rFonts w:ascii="Comic Sans MS" w:hAnsi="Comic Sans MS"/>
        </w:rPr>
        <w:t xml:space="preserve">prepare and cook a variety of predominantly savoury dishes using a range of cooking techniques; </w:t>
      </w:r>
    </w:p>
    <w:p w14:paraId="20DF87E2" w14:textId="77777777" w:rsidR="00C55D3A" w:rsidRPr="007206EF" w:rsidRDefault="007206EF" w:rsidP="007206EF">
      <w:pPr>
        <w:pStyle w:val="ListParagraph"/>
        <w:numPr>
          <w:ilvl w:val="0"/>
          <w:numId w:val="35"/>
        </w:numPr>
        <w:rPr>
          <w:rFonts w:ascii="Comic Sans MS" w:hAnsi="Comic Sans MS"/>
        </w:rPr>
      </w:pPr>
      <w:r w:rsidRPr="007206EF">
        <w:rPr>
          <w:rFonts w:ascii="Comic Sans MS" w:hAnsi="Comic Sans MS"/>
        </w:rPr>
        <w:t>understand seasonality, and know where and how a variety of ingredients are grown, reared, caught and processed.</w:t>
      </w:r>
    </w:p>
    <w:p w14:paraId="3A6CAF89" w14:textId="77777777" w:rsidR="00347192" w:rsidRPr="006D3A7C" w:rsidRDefault="00347192" w:rsidP="00347192">
      <w:pPr>
        <w:rPr>
          <w:rFonts w:ascii="Comic Sans MS" w:hAnsi="Comic Sans MS" w:cs="Tahoma"/>
          <w:b/>
          <w:u w:val="single"/>
        </w:rPr>
      </w:pPr>
      <w:r w:rsidRPr="006D3A7C">
        <w:rPr>
          <w:rFonts w:ascii="Comic Sans MS" w:hAnsi="Comic Sans MS" w:cs="Tahoma"/>
          <w:b/>
          <w:u w:val="single"/>
        </w:rPr>
        <w:t xml:space="preserve">Teaching </w:t>
      </w:r>
      <w:r w:rsidR="00E05691">
        <w:rPr>
          <w:rFonts w:ascii="Comic Sans MS" w:hAnsi="Comic Sans MS" w:cs="Tahoma"/>
          <w:b/>
          <w:u w:val="single"/>
        </w:rPr>
        <w:t>and Learning</w:t>
      </w:r>
      <w:r w:rsidRPr="006D3A7C">
        <w:rPr>
          <w:rFonts w:ascii="Comic Sans MS" w:hAnsi="Comic Sans MS" w:cs="Tahoma"/>
          <w:b/>
          <w:u w:val="single"/>
        </w:rPr>
        <w:t xml:space="preserve"> </w:t>
      </w:r>
    </w:p>
    <w:p w14:paraId="7696EAB7" w14:textId="77777777" w:rsidR="00CB4F22" w:rsidRPr="006657B7" w:rsidRDefault="00CB4F22" w:rsidP="006657B7">
      <w:pPr>
        <w:rPr>
          <w:rFonts w:ascii="Comic Sans MS" w:hAnsi="Comic Sans MS" w:cs="Tahoma"/>
        </w:rPr>
      </w:pPr>
      <w:r w:rsidRPr="006657B7">
        <w:rPr>
          <w:rFonts w:ascii="Comic Sans MS" w:hAnsi="Comic Sans MS" w:cs="Tahoma"/>
        </w:rPr>
        <w:t xml:space="preserve">At Barley Mow Design and </w:t>
      </w:r>
      <w:r w:rsidR="00506664" w:rsidRPr="006657B7">
        <w:rPr>
          <w:rFonts w:ascii="Comic Sans MS" w:hAnsi="Comic Sans MS" w:cs="Tahoma"/>
        </w:rPr>
        <w:t>T</w:t>
      </w:r>
      <w:r w:rsidRPr="006657B7">
        <w:rPr>
          <w:rFonts w:ascii="Comic Sans MS" w:hAnsi="Comic Sans MS" w:cs="Tahoma"/>
        </w:rPr>
        <w:t xml:space="preserve">echnology is taught in 3 blocks per year, </w:t>
      </w:r>
      <w:r w:rsidR="006657B7">
        <w:rPr>
          <w:rFonts w:ascii="Comic Sans MS" w:hAnsi="Comic Sans MS" w:cs="Tahoma"/>
        </w:rPr>
        <w:t>to</w:t>
      </w:r>
      <w:r w:rsidRPr="006657B7">
        <w:rPr>
          <w:rFonts w:ascii="Comic Sans MS" w:hAnsi="Comic Sans MS" w:cs="Tahoma"/>
        </w:rPr>
        <w:t xml:space="preserve"> allow for more effective learning</w:t>
      </w:r>
      <w:r w:rsidR="006657B7" w:rsidRPr="006657B7">
        <w:rPr>
          <w:rFonts w:ascii="Comic Sans MS" w:hAnsi="Comic Sans MS" w:cs="Tahoma"/>
        </w:rPr>
        <w:t>,</w:t>
      </w:r>
      <w:r w:rsidRPr="006657B7">
        <w:rPr>
          <w:rFonts w:ascii="Comic Sans MS" w:hAnsi="Comic Sans MS" w:cs="Tahoma"/>
        </w:rPr>
        <w:t xml:space="preserve"> in which teachers can focus on design and technology knowledge and skills. The curriculum includes:</w:t>
      </w:r>
    </w:p>
    <w:p w14:paraId="16B7676B" w14:textId="77777777" w:rsidR="00733E5C" w:rsidRDefault="00733E5C" w:rsidP="006657B7">
      <w:pPr>
        <w:pStyle w:val="NoSpacing"/>
        <w:numPr>
          <w:ilvl w:val="1"/>
          <w:numId w:val="38"/>
        </w:numPr>
        <w:rPr>
          <w:rFonts w:ascii="Comic Sans MS" w:hAnsi="Comic Sans MS"/>
        </w:rPr>
      </w:pPr>
      <w:r>
        <w:rPr>
          <w:rFonts w:ascii="Comic Sans MS" w:hAnsi="Comic Sans MS"/>
        </w:rPr>
        <w:t>structures</w:t>
      </w:r>
    </w:p>
    <w:p w14:paraId="15072DF2" w14:textId="77777777" w:rsidR="00CB4F22" w:rsidRPr="00CB4F22" w:rsidRDefault="00CB4F22" w:rsidP="00733E5C">
      <w:pPr>
        <w:pStyle w:val="NoSpacing"/>
        <w:numPr>
          <w:ilvl w:val="1"/>
          <w:numId w:val="38"/>
        </w:numPr>
        <w:rPr>
          <w:rFonts w:ascii="Comic Sans MS" w:hAnsi="Comic Sans MS"/>
        </w:rPr>
      </w:pPr>
      <w:r w:rsidRPr="00CB4F22">
        <w:rPr>
          <w:rFonts w:ascii="Comic Sans MS" w:hAnsi="Comic Sans MS"/>
        </w:rPr>
        <w:t xml:space="preserve">mechanical systems; </w:t>
      </w:r>
    </w:p>
    <w:p w14:paraId="4F7A479F" w14:textId="77777777" w:rsidR="00CB4F22" w:rsidRPr="00CB4F22" w:rsidRDefault="00CB4F22" w:rsidP="006657B7">
      <w:pPr>
        <w:pStyle w:val="NoSpacing"/>
        <w:numPr>
          <w:ilvl w:val="1"/>
          <w:numId w:val="38"/>
        </w:numPr>
        <w:rPr>
          <w:rFonts w:ascii="Comic Sans MS" w:hAnsi="Comic Sans MS"/>
        </w:rPr>
      </w:pPr>
      <w:r w:rsidRPr="00CB4F22">
        <w:rPr>
          <w:rFonts w:ascii="Comic Sans MS" w:hAnsi="Comic Sans MS"/>
        </w:rPr>
        <w:t xml:space="preserve">electrical systems; </w:t>
      </w:r>
    </w:p>
    <w:p w14:paraId="211A8D22" w14:textId="77777777" w:rsidR="00CB4F22" w:rsidRPr="00CB4F22" w:rsidRDefault="00733E5C" w:rsidP="006657B7">
      <w:pPr>
        <w:pStyle w:val="NoSpacing"/>
        <w:numPr>
          <w:ilvl w:val="1"/>
          <w:numId w:val="38"/>
        </w:numPr>
        <w:rPr>
          <w:rFonts w:ascii="Comic Sans MS" w:hAnsi="Comic Sans MS"/>
        </w:rPr>
      </w:pPr>
      <w:r>
        <w:rPr>
          <w:rFonts w:ascii="Comic Sans MS" w:hAnsi="Comic Sans MS"/>
        </w:rPr>
        <w:t>computing</w:t>
      </w:r>
    </w:p>
    <w:p w14:paraId="12A51A2F" w14:textId="77777777" w:rsidR="00CB4F22" w:rsidRDefault="00CB4F22" w:rsidP="006657B7">
      <w:pPr>
        <w:pStyle w:val="NoSpacing"/>
        <w:numPr>
          <w:ilvl w:val="1"/>
          <w:numId w:val="38"/>
        </w:numPr>
        <w:rPr>
          <w:rFonts w:ascii="Comic Sans MS" w:hAnsi="Comic Sans MS"/>
        </w:rPr>
      </w:pPr>
      <w:r w:rsidRPr="00CB4F22">
        <w:rPr>
          <w:rFonts w:ascii="Comic Sans MS" w:hAnsi="Comic Sans MS"/>
        </w:rPr>
        <w:t xml:space="preserve">cooking and nutrition. </w:t>
      </w:r>
    </w:p>
    <w:p w14:paraId="62EA45D4" w14:textId="77777777" w:rsidR="00CB4F22" w:rsidRPr="00CB4F22" w:rsidRDefault="00CB4F22" w:rsidP="00CB4F22">
      <w:pPr>
        <w:pStyle w:val="NoSpacing"/>
        <w:rPr>
          <w:rFonts w:ascii="Comic Sans MS" w:hAnsi="Comic Sans MS"/>
        </w:rPr>
      </w:pPr>
    </w:p>
    <w:p w14:paraId="5085BE2A" w14:textId="77777777" w:rsidR="00CB4F22" w:rsidRPr="00CB4F22" w:rsidRDefault="00CB4F22" w:rsidP="00CB4F22">
      <w:pPr>
        <w:rPr>
          <w:rFonts w:ascii="Comic Sans MS" w:hAnsi="Comic Sans MS" w:cs="Tahoma"/>
        </w:rPr>
      </w:pPr>
      <w:r w:rsidRPr="00CB4F22">
        <w:rPr>
          <w:rFonts w:ascii="Comic Sans MS" w:hAnsi="Comic Sans MS" w:cs="Tahoma"/>
        </w:rPr>
        <w:t>At Barley Mow units of work are planned to include designing and making tasks; supported by focused practical tasks or skills teaching and work involving reviewing existing products</w:t>
      </w:r>
      <w:r w:rsidR="00446891">
        <w:rPr>
          <w:rFonts w:ascii="Comic Sans MS" w:hAnsi="Comic Sans MS" w:cs="Tahoma"/>
        </w:rPr>
        <w:t xml:space="preserve">, </w:t>
      </w:r>
      <w:r w:rsidRPr="00CB4F22">
        <w:rPr>
          <w:rFonts w:ascii="Comic Sans MS" w:hAnsi="Comic Sans MS" w:cs="Tahoma"/>
        </w:rPr>
        <w:t xml:space="preserve">investigative, disassembly and evaluation activities. Pupils will use an iterative design process whereby ideas may be transformed into objects as they continually evaluate their work. </w:t>
      </w:r>
      <w:r w:rsidR="00806FFA">
        <w:rPr>
          <w:rFonts w:ascii="Comic Sans MS" w:hAnsi="Comic Sans MS" w:cs="Arial"/>
        </w:rPr>
        <w:t>Wherever possible we aim to provide children with the opportunity to experience Design and Technology first hand through educational visits or by welcoming designers/engineers etc. into school.</w:t>
      </w:r>
    </w:p>
    <w:p w14:paraId="35DD3D88" w14:textId="77777777" w:rsidR="00814815" w:rsidRPr="006657B7" w:rsidRDefault="00814815" w:rsidP="006657B7">
      <w:pPr>
        <w:rPr>
          <w:rFonts w:ascii="Comic Sans MS" w:hAnsi="Comic Sans MS"/>
          <w:b/>
          <w:u w:val="single"/>
        </w:rPr>
      </w:pPr>
      <w:r w:rsidRPr="006657B7">
        <w:rPr>
          <w:rFonts w:ascii="Comic Sans MS" w:hAnsi="Comic Sans MS"/>
          <w:b/>
          <w:u w:val="single"/>
        </w:rPr>
        <w:t>Inclusion</w:t>
      </w:r>
    </w:p>
    <w:p w14:paraId="038E4FF2" w14:textId="77777777" w:rsidR="00C55D3A" w:rsidRPr="006657B7" w:rsidRDefault="00C55D3A" w:rsidP="006657B7">
      <w:pPr>
        <w:rPr>
          <w:rFonts w:ascii="Comic Sans MS" w:hAnsi="Comic Sans MS" w:cs="Arial"/>
        </w:rPr>
      </w:pPr>
      <w:r w:rsidRPr="006657B7">
        <w:rPr>
          <w:rFonts w:ascii="Comic Sans MS" w:hAnsi="Comic Sans MS" w:cs="Arial"/>
        </w:rPr>
        <w:t xml:space="preserve">At Barley Mow Primary School, all pupils are entitled to: </w:t>
      </w:r>
    </w:p>
    <w:p w14:paraId="059D999C" w14:textId="77777777" w:rsidR="00C55D3A" w:rsidRPr="00C55D3A" w:rsidRDefault="00C55D3A" w:rsidP="00C55D3A">
      <w:pPr>
        <w:numPr>
          <w:ilvl w:val="0"/>
          <w:numId w:val="16"/>
        </w:numPr>
        <w:spacing w:after="0" w:line="240" w:lineRule="auto"/>
        <w:jc w:val="both"/>
        <w:rPr>
          <w:rFonts w:ascii="Comic Sans MS" w:hAnsi="Comic Sans MS" w:cs="Arial"/>
        </w:rPr>
      </w:pPr>
      <w:r>
        <w:rPr>
          <w:rFonts w:ascii="Comic Sans MS" w:hAnsi="Comic Sans MS" w:cs="Arial"/>
        </w:rPr>
        <w:t xml:space="preserve">A broad and balanced </w:t>
      </w:r>
      <w:r w:rsidR="00282356">
        <w:rPr>
          <w:rFonts w:ascii="Comic Sans MS" w:hAnsi="Comic Sans MS" w:cs="Arial"/>
        </w:rPr>
        <w:t>Design and Technology</w:t>
      </w:r>
      <w:r w:rsidRPr="00C55D3A">
        <w:rPr>
          <w:rFonts w:ascii="Comic Sans MS" w:hAnsi="Comic Sans MS" w:cs="Arial"/>
        </w:rPr>
        <w:t xml:space="preserve"> curriculum, based on high teacher expectations;</w:t>
      </w:r>
    </w:p>
    <w:p w14:paraId="0A1AACF9" w14:textId="77777777" w:rsidR="00C55D3A" w:rsidRPr="00C55D3A" w:rsidRDefault="00C55D3A" w:rsidP="00C55D3A">
      <w:pPr>
        <w:numPr>
          <w:ilvl w:val="0"/>
          <w:numId w:val="16"/>
        </w:numPr>
        <w:spacing w:after="0" w:line="240" w:lineRule="auto"/>
        <w:jc w:val="both"/>
        <w:rPr>
          <w:rFonts w:ascii="Comic Sans MS" w:hAnsi="Comic Sans MS" w:cs="Arial"/>
        </w:rPr>
      </w:pPr>
      <w:r w:rsidRPr="00C55D3A">
        <w:rPr>
          <w:rFonts w:ascii="Comic Sans MS" w:hAnsi="Comic Sans MS" w:cs="Arial"/>
        </w:rPr>
        <w:t xml:space="preserve">Develop </w:t>
      </w:r>
      <w:r>
        <w:rPr>
          <w:rFonts w:ascii="Comic Sans MS" w:hAnsi="Comic Sans MS" w:cs="Arial"/>
        </w:rPr>
        <w:t xml:space="preserve">their </w:t>
      </w:r>
      <w:r w:rsidR="00282356">
        <w:rPr>
          <w:rFonts w:ascii="Comic Sans MS" w:hAnsi="Comic Sans MS" w:cs="Arial"/>
        </w:rPr>
        <w:t>Design and Technology</w:t>
      </w:r>
      <w:r>
        <w:rPr>
          <w:rFonts w:ascii="Comic Sans MS" w:hAnsi="Comic Sans MS" w:cs="Arial"/>
        </w:rPr>
        <w:t xml:space="preserve"> knowledge and skills</w:t>
      </w:r>
      <w:r w:rsidR="003D16E3">
        <w:rPr>
          <w:rFonts w:ascii="Comic Sans MS" w:hAnsi="Comic Sans MS" w:cs="Arial"/>
        </w:rPr>
        <w:t xml:space="preserve"> in order to fulfil</w:t>
      </w:r>
      <w:r w:rsidRPr="00C55D3A">
        <w:rPr>
          <w:rFonts w:ascii="Comic Sans MS" w:hAnsi="Comic Sans MS" w:cs="Arial"/>
        </w:rPr>
        <w:t xml:space="preserve"> their potential;</w:t>
      </w:r>
    </w:p>
    <w:p w14:paraId="3C6A81E2" w14:textId="77777777" w:rsidR="00C55D3A" w:rsidRPr="00C55D3A" w:rsidRDefault="00C55D3A" w:rsidP="00C55D3A">
      <w:pPr>
        <w:numPr>
          <w:ilvl w:val="0"/>
          <w:numId w:val="16"/>
        </w:numPr>
        <w:spacing w:after="0" w:line="240" w:lineRule="auto"/>
        <w:jc w:val="both"/>
        <w:rPr>
          <w:rFonts w:ascii="Comic Sans MS" w:hAnsi="Comic Sans MS" w:cs="Arial"/>
        </w:rPr>
      </w:pPr>
      <w:r w:rsidRPr="00C55D3A">
        <w:rPr>
          <w:rFonts w:ascii="Comic Sans MS" w:hAnsi="Comic Sans MS" w:cs="Arial"/>
        </w:rPr>
        <w:t>Receive continuous and progressive opportunities in sc</w:t>
      </w:r>
      <w:r>
        <w:rPr>
          <w:rFonts w:ascii="Comic Sans MS" w:hAnsi="Comic Sans MS" w:cs="Arial"/>
        </w:rPr>
        <w:t xml:space="preserve">hool to use and learn about </w:t>
      </w:r>
      <w:r w:rsidR="00282356">
        <w:rPr>
          <w:rFonts w:ascii="Comic Sans MS" w:hAnsi="Comic Sans MS" w:cs="Arial"/>
        </w:rPr>
        <w:t>Design and Technology</w:t>
      </w:r>
      <w:r>
        <w:rPr>
          <w:rFonts w:ascii="Comic Sans MS" w:hAnsi="Comic Sans MS" w:cs="Arial"/>
        </w:rPr>
        <w:t xml:space="preserve"> r</w:t>
      </w:r>
      <w:r w:rsidRPr="00C55D3A">
        <w:rPr>
          <w:rFonts w:ascii="Comic Sans MS" w:hAnsi="Comic Sans MS" w:cs="Arial"/>
        </w:rPr>
        <w:t xml:space="preserve">egardless of gender, race or ability. </w:t>
      </w:r>
    </w:p>
    <w:p w14:paraId="5D058222" w14:textId="77777777" w:rsidR="0060618F" w:rsidRPr="00C55D3A" w:rsidRDefault="00C55D3A" w:rsidP="0060618F">
      <w:pPr>
        <w:pStyle w:val="ListParagraph"/>
        <w:numPr>
          <w:ilvl w:val="0"/>
          <w:numId w:val="17"/>
        </w:numPr>
        <w:spacing w:after="0" w:line="240" w:lineRule="auto"/>
        <w:jc w:val="both"/>
        <w:rPr>
          <w:rFonts w:ascii="Arial" w:hAnsi="Arial" w:cs="Arial"/>
          <w:sz w:val="20"/>
        </w:rPr>
      </w:pPr>
      <w:r w:rsidRPr="00C55D3A">
        <w:rPr>
          <w:rFonts w:ascii="Comic Sans MS" w:hAnsi="Comic Sans MS" w:cs="Arial"/>
        </w:rPr>
        <w:t xml:space="preserve"> </w:t>
      </w:r>
      <w:r w:rsidR="00282356">
        <w:rPr>
          <w:rFonts w:ascii="Comic Sans MS" w:hAnsi="Comic Sans MS" w:cs="Arial"/>
        </w:rPr>
        <w:t>Design and Technology</w:t>
      </w:r>
      <w:r w:rsidRPr="00C55D3A">
        <w:rPr>
          <w:rFonts w:ascii="Comic Sans MS" w:hAnsi="Comic Sans MS" w:cs="Arial"/>
        </w:rPr>
        <w:t xml:space="preserve"> taught in a way appropriate to each child’s capabilities with differentiation through: type of content and outcome of </w:t>
      </w:r>
      <w:r w:rsidR="00733E5C" w:rsidRPr="00C55D3A">
        <w:rPr>
          <w:rFonts w:ascii="Comic Sans MS" w:hAnsi="Comic Sans MS" w:cs="Arial"/>
        </w:rPr>
        <w:t>activities,</w:t>
      </w:r>
      <w:r>
        <w:rPr>
          <w:rFonts w:ascii="Comic Sans MS" w:hAnsi="Comic Sans MS" w:cs="Arial"/>
        </w:rPr>
        <w:t xml:space="preserve"> </w:t>
      </w:r>
      <w:r w:rsidR="00733E5C">
        <w:rPr>
          <w:rFonts w:ascii="Comic Sans MS" w:hAnsi="Comic Sans MS" w:cs="Arial"/>
        </w:rPr>
        <w:t>questioning,</w:t>
      </w:r>
      <w:r>
        <w:rPr>
          <w:rFonts w:ascii="Comic Sans MS" w:hAnsi="Comic Sans MS" w:cs="Arial"/>
        </w:rPr>
        <w:t xml:space="preserve"> i</w:t>
      </w:r>
      <w:r w:rsidRPr="00C55D3A">
        <w:rPr>
          <w:rFonts w:ascii="Comic Sans MS" w:hAnsi="Comic Sans MS" w:cs="Arial"/>
        </w:rPr>
        <w:t>nput including the type and use of resources and amount of teacher guidance.</w:t>
      </w:r>
    </w:p>
    <w:p w14:paraId="375E33AF" w14:textId="77777777" w:rsidR="00C55D3A" w:rsidRPr="00C55D3A" w:rsidRDefault="00C55D3A" w:rsidP="003D16E3">
      <w:pPr>
        <w:pStyle w:val="ListParagraph"/>
        <w:spacing w:after="0" w:line="240" w:lineRule="auto"/>
        <w:ind w:left="72"/>
        <w:jc w:val="both"/>
        <w:rPr>
          <w:rFonts w:ascii="Arial" w:hAnsi="Arial" w:cs="Arial"/>
          <w:sz w:val="20"/>
        </w:rPr>
      </w:pPr>
    </w:p>
    <w:p w14:paraId="33F1988B" w14:textId="77777777" w:rsidR="00C45791" w:rsidRDefault="00C45791"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5675C969" w14:textId="77777777" w:rsidR="00C45791" w:rsidRDefault="00C45791"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7FBCB4D5" w14:textId="77777777" w:rsidR="00814815" w:rsidRDefault="0060618F" w:rsidP="00814815">
      <w:pPr>
        <w:pStyle w:val="NormalWeb"/>
        <w:shd w:val="clear" w:color="auto" w:fill="FFFFFF"/>
        <w:spacing w:before="0" w:beforeAutospacing="0" w:after="0" w:afterAutospacing="0" w:line="384" w:lineRule="atLeast"/>
        <w:rPr>
          <w:rFonts w:ascii="Comic Sans MS" w:hAnsi="Comic Sans MS"/>
          <w:b/>
          <w:sz w:val="22"/>
          <w:szCs w:val="22"/>
          <w:u w:val="single"/>
        </w:rPr>
      </w:pPr>
      <w:r>
        <w:rPr>
          <w:rFonts w:ascii="Comic Sans MS" w:hAnsi="Comic Sans MS"/>
          <w:b/>
          <w:sz w:val="22"/>
          <w:szCs w:val="22"/>
          <w:u w:val="single"/>
        </w:rPr>
        <w:t>Monitoring and Evaluation</w:t>
      </w:r>
    </w:p>
    <w:p w14:paraId="05723A9B" w14:textId="77777777" w:rsidR="00C55D3A" w:rsidRDefault="00C55D3A"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0A3EFD17" w14:textId="77777777" w:rsidR="006E7CCD" w:rsidRPr="00AA3C40" w:rsidRDefault="006E7CCD" w:rsidP="006E7CCD">
      <w:pPr>
        <w:jc w:val="both"/>
        <w:rPr>
          <w:rFonts w:ascii="Comic Sans MS" w:hAnsi="Comic Sans MS" w:cs="Arial"/>
        </w:rPr>
      </w:pPr>
      <w:r w:rsidRPr="00AA3C40">
        <w:rPr>
          <w:rFonts w:ascii="Comic Sans MS" w:hAnsi="Comic Sans MS" w:cs="Arial"/>
        </w:rPr>
        <w:t xml:space="preserve">The </w:t>
      </w:r>
      <w:r w:rsidR="00282356">
        <w:rPr>
          <w:rFonts w:ascii="Comic Sans MS" w:hAnsi="Comic Sans MS" w:cs="Arial"/>
        </w:rPr>
        <w:t>Design and Technology</w:t>
      </w:r>
      <w:r w:rsidRPr="00AA3C40">
        <w:rPr>
          <w:rFonts w:ascii="Comic Sans MS" w:hAnsi="Comic Sans MS" w:cs="Arial"/>
        </w:rPr>
        <w:t xml:space="preserve"> Subject Leader</w:t>
      </w:r>
      <w:r w:rsidR="000467D7">
        <w:rPr>
          <w:rFonts w:ascii="Comic Sans MS" w:hAnsi="Comic Sans MS" w:cs="Arial"/>
        </w:rPr>
        <w:t xml:space="preserve">, </w:t>
      </w:r>
      <w:r w:rsidRPr="00AA3C40">
        <w:rPr>
          <w:rFonts w:ascii="Comic Sans MS" w:hAnsi="Comic Sans MS" w:cs="Arial"/>
        </w:rPr>
        <w:t xml:space="preserve">Senior Management Team </w:t>
      </w:r>
      <w:r w:rsidR="000467D7">
        <w:rPr>
          <w:rFonts w:ascii="Comic Sans MS" w:hAnsi="Comic Sans MS" w:cs="Arial"/>
        </w:rPr>
        <w:t xml:space="preserve">and Governors </w:t>
      </w:r>
      <w:r w:rsidRPr="00AA3C40">
        <w:rPr>
          <w:rFonts w:ascii="Comic Sans MS" w:hAnsi="Comic Sans MS" w:cs="Arial"/>
        </w:rPr>
        <w:t>are responsible for the monitoring and evaluation of:</w:t>
      </w:r>
    </w:p>
    <w:p w14:paraId="2D801859" w14:textId="77777777" w:rsidR="006E7CCD" w:rsidRPr="00AA3C40" w:rsidRDefault="006E7CCD" w:rsidP="006E7CCD">
      <w:pPr>
        <w:numPr>
          <w:ilvl w:val="0"/>
          <w:numId w:val="11"/>
        </w:numPr>
        <w:spacing w:after="0" w:line="240" w:lineRule="auto"/>
        <w:jc w:val="both"/>
        <w:rPr>
          <w:rFonts w:ascii="Comic Sans MS" w:hAnsi="Comic Sans MS" w:cs="Arial"/>
        </w:rPr>
      </w:pPr>
      <w:r w:rsidRPr="00AA3C40">
        <w:rPr>
          <w:rFonts w:ascii="Comic Sans MS" w:hAnsi="Comic Sans MS" w:cs="Arial"/>
        </w:rPr>
        <w:t>Curric</w:t>
      </w:r>
      <w:r w:rsidR="00AA3C40">
        <w:rPr>
          <w:rFonts w:ascii="Comic Sans MS" w:hAnsi="Comic Sans MS" w:cs="Arial"/>
        </w:rPr>
        <w:t>ulum coverage</w:t>
      </w:r>
      <w:r w:rsidR="0070624D">
        <w:rPr>
          <w:rFonts w:ascii="Comic Sans MS" w:hAnsi="Comic Sans MS" w:cs="Arial"/>
        </w:rPr>
        <w:t xml:space="preserve"> </w:t>
      </w:r>
    </w:p>
    <w:p w14:paraId="2632E2A1" w14:textId="77777777" w:rsidR="006E7CCD" w:rsidRPr="00AA3C40" w:rsidRDefault="006E7CCD" w:rsidP="006E7CCD">
      <w:pPr>
        <w:numPr>
          <w:ilvl w:val="0"/>
          <w:numId w:val="11"/>
        </w:numPr>
        <w:spacing w:after="0" w:line="240" w:lineRule="auto"/>
        <w:jc w:val="both"/>
        <w:rPr>
          <w:rFonts w:ascii="Comic Sans MS" w:hAnsi="Comic Sans MS" w:cs="Arial"/>
        </w:rPr>
      </w:pPr>
      <w:r w:rsidRPr="00AA3C40">
        <w:rPr>
          <w:rFonts w:ascii="Comic Sans MS" w:hAnsi="Comic Sans MS" w:cs="Arial"/>
        </w:rPr>
        <w:t>The q</w:t>
      </w:r>
      <w:r w:rsidR="00AA3C40">
        <w:rPr>
          <w:rFonts w:ascii="Comic Sans MS" w:hAnsi="Comic Sans MS" w:cs="Arial"/>
        </w:rPr>
        <w:t>uality of teaching and learning</w:t>
      </w:r>
    </w:p>
    <w:p w14:paraId="092CFB3B" w14:textId="77777777" w:rsidR="00AA3C40" w:rsidRDefault="00AA3C40" w:rsidP="00AA3C40">
      <w:pPr>
        <w:numPr>
          <w:ilvl w:val="0"/>
          <w:numId w:val="11"/>
        </w:numPr>
        <w:spacing w:after="0" w:line="240" w:lineRule="auto"/>
        <w:jc w:val="both"/>
        <w:rPr>
          <w:rFonts w:ascii="Comic Sans MS" w:hAnsi="Comic Sans MS" w:cs="Arial"/>
        </w:rPr>
      </w:pPr>
      <w:r>
        <w:rPr>
          <w:rFonts w:ascii="Comic Sans MS" w:hAnsi="Comic Sans MS" w:cs="Arial"/>
        </w:rPr>
        <w:t>Standards of achievement</w:t>
      </w:r>
      <w:r w:rsidR="0070624D">
        <w:rPr>
          <w:rFonts w:ascii="Comic Sans MS" w:hAnsi="Comic Sans MS" w:cs="Arial"/>
        </w:rPr>
        <w:t xml:space="preserve"> </w:t>
      </w:r>
    </w:p>
    <w:p w14:paraId="1DAEB784" w14:textId="77777777" w:rsidR="00AA3C40" w:rsidRPr="00AA3C40" w:rsidRDefault="00AA3C40" w:rsidP="00AA3C40">
      <w:pPr>
        <w:spacing w:after="0" w:line="240" w:lineRule="auto"/>
        <w:jc w:val="both"/>
        <w:rPr>
          <w:rFonts w:ascii="Comic Sans MS" w:hAnsi="Comic Sans MS" w:cs="Arial"/>
        </w:rPr>
      </w:pPr>
    </w:p>
    <w:p w14:paraId="52C2F574" w14:textId="77777777" w:rsidR="006E7CCD" w:rsidRPr="00AA3C40" w:rsidRDefault="006E7CCD" w:rsidP="006E7CCD">
      <w:pPr>
        <w:jc w:val="both"/>
        <w:rPr>
          <w:rFonts w:ascii="Comic Sans MS" w:hAnsi="Comic Sans MS" w:cs="Arial"/>
        </w:rPr>
      </w:pPr>
      <w:r w:rsidRPr="00AA3C40">
        <w:rPr>
          <w:rFonts w:ascii="Comic Sans MS" w:hAnsi="Comic Sans MS" w:cs="Arial"/>
        </w:rPr>
        <w:t>This will be carried out through:</w:t>
      </w:r>
    </w:p>
    <w:p w14:paraId="1C4F4D51" w14:textId="77777777" w:rsidR="006E7CCD" w:rsidRPr="00AA3C40" w:rsidRDefault="006E7CCD" w:rsidP="006E7CCD">
      <w:pPr>
        <w:numPr>
          <w:ilvl w:val="0"/>
          <w:numId w:val="12"/>
        </w:numPr>
        <w:spacing w:after="0" w:line="240" w:lineRule="auto"/>
        <w:jc w:val="both"/>
        <w:rPr>
          <w:rFonts w:ascii="Comic Sans MS" w:hAnsi="Comic Sans MS" w:cs="Arial"/>
        </w:rPr>
      </w:pPr>
      <w:r w:rsidRPr="00AA3C40">
        <w:rPr>
          <w:rFonts w:ascii="Comic Sans MS" w:hAnsi="Comic Sans MS" w:cs="Arial"/>
        </w:rPr>
        <w:t>Evaluation of medium and short term planning;</w:t>
      </w:r>
    </w:p>
    <w:p w14:paraId="2955DEAA" w14:textId="77777777" w:rsidR="006E7CCD" w:rsidRPr="00AA3C40" w:rsidRDefault="006E7CCD" w:rsidP="006E7CCD">
      <w:pPr>
        <w:numPr>
          <w:ilvl w:val="0"/>
          <w:numId w:val="12"/>
        </w:numPr>
        <w:spacing w:after="0" w:line="240" w:lineRule="auto"/>
        <w:jc w:val="both"/>
        <w:rPr>
          <w:rFonts w:ascii="Comic Sans MS" w:hAnsi="Comic Sans MS" w:cs="Arial"/>
        </w:rPr>
      </w:pPr>
      <w:r w:rsidRPr="00AA3C40">
        <w:rPr>
          <w:rFonts w:ascii="Comic Sans MS" w:hAnsi="Comic Sans MS" w:cs="Arial"/>
        </w:rPr>
        <w:t>Scrutiny of work samples;</w:t>
      </w:r>
    </w:p>
    <w:p w14:paraId="5E4BE91C" w14:textId="77777777" w:rsidR="006E7CCD" w:rsidRPr="00AA3C40" w:rsidRDefault="006E7CCD" w:rsidP="006E7CCD">
      <w:pPr>
        <w:numPr>
          <w:ilvl w:val="0"/>
          <w:numId w:val="12"/>
        </w:numPr>
        <w:spacing w:after="0" w:line="240" w:lineRule="auto"/>
        <w:jc w:val="both"/>
        <w:rPr>
          <w:rFonts w:ascii="Comic Sans MS" w:hAnsi="Comic Sans MS" w:cs="Arial"/>
        </w:rPr>
      </w:pPr>
      <w:r w:rsidRPr="00AA3C40">
        <w:rPr>
          <w:rFonts w:ascii="Comic Sans MS" w:hAnsi="Comic Sans MS" w:cs="Arial"/>
        </w:rPr>
        <w:t>Noting and tracking children against National Curriculum expectations;</w:t>
      </w:r>
    </w:p>
    <w:p w14:paraId="213AD0B5" w14:textId="77777777" w:rsidR="006E7CCD" w:rsidRDefault="006E7CCD" w:rsidP="006E7CCD">
      <w:pPr>
        <w:numPr>
          <w:ilvl w:val="0"/>
          <w:numId w:val="12"/>
        </w:numPr>
        <w:spacing w:after="0" w:line="240" w:lineRule="auto"/>
        <w:jc w:val="both"/>
        <w:rPr>
          <w:rFonts w:ascii="Comic Sans MS" w:hAnsi="Comic Sans MS" w:cs="Arial"/>
        </w:rPr>
      </w:pPr>
      <w:r w:rsidRPr="00AA3C40">
        <w:rPr>
          <w:rFonts w:ascii="Comic Sans MS" w:hAnsi="Comic Sans MS" w:cs="Arial"/>
        </w:rPr>
        <w:t xml:space="preserve">Observation of classroom practice in line with school policy. </w:t>
      </w:r>
    </w:p>
    <w:p w14:paraId="68657B0E" w14:textId="77777777" w:rsidR="0060618F" w:rsidRPr="0060618F" w:rsidRDefault="0060618F" w:rsidP="0060618F">
      <w:pPr>
        <w:numPr>
          <w:ilvl w:val="0"/>
          <w:numId w:val="12"/>
        </w:numPr>
        <w:spacing w:after="0" w:line="240" w:lineRule="auto"/>
        <w:jc w:val="both"/>
        <w:rPr>
          <w:rFonts w:ascii="Comic Sans MS" w:hAnsi="Comic Sans MS" w:cs="Arial"/>
        </w:rPr>
      </w:pPr>
      <w:r w:rsidRPr="0060618F">
        <w:rPr>
          <w:rFonts w:ascii="Comic Sans MS" w:hAnsi="Comic Sans MS" w:cs="Arial"/>
        </w:rPr>
        <w:t>Learning Walks</w:t>
      </w:r>
    </w:p>
    <w:p w14:paraId="182EB6FC" w14:textId="77777777" w:rsidR="0060618F" w:rsidRPr="0060618F" w:rsidRDefault="0060618F" w:rsidP="0060618F">
      <w:pPr>
        <w:numPr>
          <w:ilvl w:val="0"/>
          <w:numId w:val="12"/>
        </w:numPr>
        <w:spacing w:after="0" w:line="240" w:lineRule="auto"/>
        <w:jc w:val="both"/>
        <w:rPr>
          <w:rFonts w:ascii="Comic Sans MS" w:hAnsi="Comic Sans MS" w:cs="Arial"/>
        </w:rPr>
      </w:pPr>
      <w:r w:rsidRPr="0060618F">
        <w:rPr>
          <w:rFonts w:ascii="Comic Sans MS" w:hAnsi="Comic Sans MS" w:cs="Arial"/>
        </w:rPr>
        <w:t xml:space="preserve">Pupil Conferencing </w:t>
      </w:r>
    </w:p>
    <w:p w14:paraId="532E8E6E" w14:textId="77777777" w:rsidR="00C55D3A" w:rsidRDefault="00C55D3A"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3C1AE43C" w14:textId="77777777" w:rsidR="0060618F" w:rsidRDefault="0060618F" w:rsidP="00814815">
      <w:pPr>
        <w:pStyle w:val="NormalWeb"/>
        <w:shd w:val="clear" w:color="auto" w:fill="FFFFFF"/>
        <w:spacing w:before="0" w:beforeAutospacing="0" w:after="0" w:afterAutospacing="0" w:line="384" w:lineRule="atLeast"/>
        <w:rPr>
          <w:rFonts w:ascii="Comic Sans MS" w:hAnsi="Comic Sans MS"/>
          <w:b/>
          <w:sz w:val="22"/>
          <w:szCs w:val="22"/>
          <w:u w:val="single"/>
        </w:rPr>
      </w:pPr>
      <w:r>
        <w:rPr>
          <w:rFonts w:ascii="Comic Sans MS" w:hAnsi="Comic Sans MS"/>
          <w:b/>
          <w:sz w:val="22"/>
          <w:szCs w:val="22"/>
          <w:u w:val="single"/>
        </w:rPr>
        <w:t>The Role of the Subject Leader:</w:t>
      </w:r>
    </w:p>
    <w:p w14:paraId="6EB29634" w14:textId="77777777" w:rsidR="003D16E3" w:rsidRDefault="003D16E3"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543942DF" w14:textId="77777777" w:rsidR="0060618F" w:rsidRPr="0060618F" w:rsidRDefault="0060618F" w:rsidP="0060618F">
      <w:pPr>
        <w:rPr>
          <w:rFonts w:ascii="Comic Sans MS" w:hAnsi="Comic Sans MS" w:cs="Arial"/>
        </w:rPr>
      </w:pPr>
      <w:r w:rsidRPr="0060618F">
        <w:rPr>
          <w:rFonts w:ascii="Comic Sans MS" w:hAnsi="Comic Sans MS" w:cs="Arial"/>
        </w:rPr>
        <w:t xml:space="preserve">It is the responsibility of the </w:t>
      </w:r>
      <w:r w:rsidR="00282356">
        <w:rPr>
          <w:rFonts w:ascii="Comic Sans MS" w:hAnsi="Comic Sans MS" w:cs="Arial"/>
        </w:rPr>
        <w:t>Design and Technology</w:t>
      </w:r>
      <w:r w:rsidRPr="0060618F">
        <w:rPr>
          <w:rFonts w:ascii="Comic Sans MS" w:hAnsi="Comic Sans MS" w:cs="Arial"/>
        </w:rPr>
        <w:t xml:space="preserve"> Leader:</w:t>
      </w:r>
    </w:p>
    <w:p w14:paraId="33C75A20" w14:textId="77777777" w:rsidR="0060618F" w:rsidRPr="0060618F" w:rsidRDefault="0060618F" w:rsidP="0060618F">
      <w:pPr>
        <w:numPr>
          <w:ilvl w:val="0"/>
          <w:numId w:val="15"/>
        </w:numPr>
        <w:spacing w:after="0" w:line="240" w:lineRule="auto"/>
        <w:rPr>
          <w:rFonts w:ascii="Comic Sans MS" w:hAnsi="Comic Sans MS" w:cs="Arial"/>
        </w:rPr>
      </w:pPr>
      <w:r w:rsidRPr="0060618F">
        <w:rPr>
          <w:rFonts w:ascii="Comic Sans MS" w:hAnsi="Comic Sans MS" w:cs="Arial"/>
        </w:rPr>
        <w:t>To take a lead in policy development.</w:t>
      </w:r>
    </w:p>
    <w:p w14:paraId="01D953CC" w14:textId="77777777" w:rsidR="0060618F" w:rsidRPr="00DE5C81" w:rsidRDefault="00DE5C81" w:rsidP="00DE5C81">
      <w:pPr>
        <w:numPr>
          <w:ilvl w:val="0"/>
          <w:numId w:val="15"/>
        </w:numPr>
        <w:spacing w:after="0" w:line="240" w:lineRule="auto"/>
        <w:jc w:val="both"/>
        <w:rPr>
          <w:rFonts w:ascii="Comic Sans MS" w:hAnsi="Comic Sans MS" w:cs="Arial"/>
        </w:rPr>
      </w:pPr>
      <w:r>
        <w:rPr>
          <w:rFonts w:ascii="Comic Sans MS" w:hAnsi="Comic Sans MS" w:cs="Arial"/>
        </w:rPr>
        <w:t xml:space="preserve">To support colleagues in their teaching of </w:t>
      </w:r>
      <w:r w:rsidR="00282356">
        <w:rPr>
          <w:rFonts w:ascii="Comic Sans MS" w:hAnsi="Comic Sans MS" w:cs="Arial"/>
        </w:rPr>
        <w:t>Design and Technology</w:t>
      </w:r>
      <w:r>
        <w:rPr>
          <w:rFonts w:ascii="Comic Sans MS" w:hAnsi="Comic Sans MS" w:cs="Arial"/>
        </w:rPr>
        <w:t xml:space="preserve"> content and developing subject knowledge</w:t>
      </w:r>
    </w:p>
    <w:p w14:paraId="0970683E" w14:textId="77777777" w:rsidR="0060618F" w:rsidRPr="0060618F" w:rsidRDefault="0060618F" w:rsidP="0060618F">
      <w:pPr>
        <w:numPr>
          <w:ilvl w:val="0"/>
          <w:numId w:val="15"/>
        </w:numPr>
        <w:spacing w:after="0" w:line="240" w:lineRule="auto"/>
        <w:rPr>
          <w:rFonts w:ascii="Comic Sans MS" w:hAnsi="Comic Sans MS" w:cs="Arial"/>
        </w:rPr>
      </w:pPr>
      <w:r w:rsidRPr="0060618F">
        <w:rPr>
          <w:rFonts w:ascii="Comic Sans MS" w:hAnsi="Comic Sans MS" w:cs="Arial"/>
        </w:rPr>
        <w:t>To identify the need for individual support in the form of CPD.</w:t>
      </w:r>
    </w:p>
    <w:p w14:paraId="385BCFAB" w14:textId="77777777" w:rsidR="0060618F" w:rsidRPr="0060618F" w:rsidRDefault="0060618F" w:rsidP="0060618F">
      <w:pPr>
        <w:numPr>
          <w:ilvl w:val="0"/>
          <w:numId w:val="15"/>
        </w:numPr>
        <w:spacing w:after="0" w:line="240" w:lineRule="auto"/>
        <w:rPr>
          <w:rFonts w:ascii="Comic Sans MS" w:hAnsi="Comic Sans MS" w:cs="Arial"/>
        </w:rPr>
      </w:pPr>
      <w:r w:rsidRPr="0060618F">
        <w:rPr>
          <w:rFonts w:ascii="Comic Sans MS" w:hAnsi="Comic Sans MS" w:cs="Arial"/>
        </w:rPr>
        <w:t>To create, maintain and evaluate action plans and audits.</w:t>
      </w:r>
    </w:p>
    <w:p w14:paraId="353AA5FC" w14:textId="77777777" w:rsidR="0060618F" w:rsidRDefault="0060618F" w:rsidP="0060618F">
      <w:pPr>
        <w:numPr>
          <w:ilvl w:val="0"/>
          <w:numId w:val="15"/>
        </w:numPr>
        <w:spacing w:after="0" w:line="240" w:lineRule="auto"/>
        <w:rPr>
          <w:rFonts w:ascii="Comic Sans MS" w:hAnsi="Comic Sans MS" w:cs="Arial"/>
        </w:rPr>
      </w:pPr>
      <w:r w:rsidRPr="0060618F">
        <w:rPr>
          <w:rFonts w:ascii="Comic Sans MS" w:hAnsi="Comic Sans MS" w:cs="Arial"/>
        </w:rPr>
        <w:t>To take steps to keep up with developments and inform colleagues as appropriate.</w:t>
      </w:r>
    </w:p>
    <w:p w14:paraId="25FE7B0E" w14:textId="77777777" w:rsidR="0060618F" w:rsidRPr="00814815" w:rsidRDefault="0060618F"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2EC39F01" w14:textId="77777777" w:rsidR="00814815" w:rsidRPr="00327E68" w:rsidRDefault="00814815" w:rsidP="00327E68">
      <w:pPr>
        <w:jc w:val="both"/>
        <w:rPr>
          <w:rFonts w:ascii="Comic Sans MS" w:hAnsi="Comic Sans MS"/>
          <w:b/>
          <w:u w:val="single"/>
        </w:rPr>
      </w:pPr>
      <w:r w:rsidRPr="00327E68">
        <w:rPr>
          <w:rFonts w:ascii="Comic Sans MS" w:hAnsi="Comic Sans MS"/>
          <w:b/>
          <w:u w:val="single"/>
        </w:rPr>
        <w:t>Teacher’s Role</w:t>
      </w:r>
    </w:p>
    <w:p w14:paraId="21B7B7D1" w14:textId="77777777" w:rsidR="0070624D" w:rsidRPr="00733E5C" w:rsidRDefault="0070624D" w:rsidP="00327E68">
      <w:pPr>
        <w:jc w:val="both"/>
        <w:rPr>
          <w:rFonts w:ascii="Comic Sans MS" w:hAnsi="Comic Sans MS"/>
          <w:bCs/>
        </w:rPr>
      </w:pPr>
      <w:r w:rsidRPr="00327E68">
        <w:rPr>
          <w:rFonts w:ascii="Comic Sans MS" w:hAnsi="Comic Sans MS"/>
        </w:rPr>
        <w:t xml:space="preserve">Each class teacher is responsible for the day to day implementation of the </w:t>
      </w:r>
      <w:r w:rsidR="00282356" w:rsidRPr="00327E68">
        <w:rPr>
          <w:rFonts w:ascii="Comic Sans MS" w:hAnsi="Comic Sans MS"/>
          <w:bCs/>
        </w:rPr>
        <w:t>Design and Technology</w:t>
      </w:r>
      <w:r w:rsidR="003D16E3" w:rsidRPr="00327E68">
        <w:rPr>
          <w:rFonts w:ascii="Comic Sans MS" w:hAnsi="Comic Sans MS"/>
        </w:rPr>
        <w:t xml:space="preserve"> </w:t>
      </w:r>
      <w:r w:rsidR="003D16E3" w:rsidRPr="00733E5C">
        <w:rPr>
          <w:rFonts w:ascii="Comic Sans MS" w:hAnsi="Comic Sans MS"/>
        </w:rPr>
        <w:t>P</w:t>
      </w:r>
      <w:r w:rsidRPr="00733E5C">
        <w:rPr>
          <w:rFonts w:ascii="Comic Sans MS" w:hAnsi="Comic Sans MS"/>
        </w:rPr>
        <w:t>olicy within their own classroom.  Responsibilities include:</w:t>
      </w:r>
    </w:p>
    <w:p w14:paraId="20138739" w14:textId="77777777" w:rsidR="0070624D" w:rsidRDefault="0070624D" w:rsidP="0070624D">
      <w:pPr>
        <w:pStyle w:val="ListParagraph"/>
        <w:numPr>
          <w:ilvl w:val="0"/>
          <w:numId w:val="14"/>
        </w:numPr>
        <w:rPr>
          <w:rFonts w:ascii="Comic Sans MS" w:hAnsi="Comic Sans MS"/>
          <w:lang w:val="en-US"/>
        </w:rPr>
      </w:pPr>
      <w:r w:rsidRPr="0070624D">
        <w:rPr>
          <w:rFonts w:ascii="Comic Sans MS" w:hAnsi="Comic Sans MS"/>
          <w:lang w:val="en-US"/>
        </w:rPr>
        <w:t>Planning</w:t>
      </w:r>
      <w:r>
        <w:rPr>
          <w:rFonts w:ascii="Comic Sans MS" w:hAnsi="Comic Sans MS"/>
          <w:lang w:val="en-US"/>
        </w:rPr>
        <w:t xml:space="preserve"> effectively</w:t>
      </w:r>
      <w:r w:rsidRPr="0070624D">
        <w:rPr>
          <w:rFonts w:ascii="Comic Sans MS" w:hAnsi="Comic Sans MS"/>
          <w:lang w:val="en-US"/>
        </w:rPr>
        <w:t xml:space="preserve"> for </w:t>
      </w:r>
      <w:r w:rsidR="00282356">
        <w:rPr>
          <w:rFonts w:ascii="Comic Sans MS" w:hAnsi="Comic Sans MS"/>
          <w:lang w:val="en-US"/>
        </w:rPr>
        <w:t>Design and Technology</w:t>
      </w:r>
      <w:r w:rsidRPr="0070624D">
        <w:rPr>
          <w:rFonts w:ascii="Comic Sans MS" w:hAnsi="Comic Sans MS"/>
          <w:lang w:val="en-US"/>
        </w:rPr>
        <w:t xml:space="preserve"> lessons in termly and weekly plans</w:t>
      </w:r>
    </w:p>
    <w:p w14:paraId="28375553" w14:textId="77777777" w:rsidR="0070624D" w:rsidRDefault="0070624D" w:rsidP="0070624D">
      <w:pPr>
        <w:pStyle w:val="ListParagraph"/>
        <w:numPr>
          <w:ilvl w:val="0"/>
          <w:numId w:val="14"/>
        </w:numPr>
        <w:rPr>
          <w:rFonts w:ascii="Comic Sans MS" w:hAnsi="Comic Sans MS"/>
          <w:lang w:val="en-US"/>
        </w:rPr>
      </w:pPr>
      <w:r>
        <w:rPr>
          <w:rFonts w:ascii="Comic Sans MS" w:hAnsi="Comic Sans MS"/>
          <w:lang w:val="en-US"/>
        </w:rPr>
        <w:t xml:space="preserve">To ensure progression of </w:t>
      </w:r>
      <w:r w:rsidR="00282356">
        <w:rPr>
          <w:rFonts w:ascii="Comic Sans MS" w:hAnsi="Comic Sans MS"/>
          <w:lang w:val="en-US"/>
        </w:rPr>
        <w:t>Design and Technology</w:t>
      </w:r>
      <w:r>
        <w:rPr>
          <w:rFonts w:ascii="Comic Sans MS" w:hAnsi="Comic Sans MS"/>
          <w:lang w:val="en-US"/>
        </w:rPr>
        <w:t xml:space="preserve"> skills with regard to the National Curriculum of </w:t>
      </w:r>
      <w:r w:rsidR="00282356">
        <w:rPr>
          <w:rFonts w:ascii="Comic Sans MS" w:hAnsi="Comic Sans MS"/>
          <w:lang w:val="en-US"/>
        </w:rPr>
        <w:t>Design and Technology</w:t>
      </w:r>
    </w:p>
    <w:p w14:paraId="6DD10CCB" w14:textId="77777777" w:rsidR="0070624D" w:rsidRDefault="0070624D" w:rsidP="0070624D">
      <w:pPr>
        <w:pStyle w:val="ListParagraph"/>
        <w:numPr>
          <w:ilvl w:val="0"/>
          <w:numId w:val="14"/>
        </w:numPr>
        <w:rPr>
          <w:rFonts w:ascii="Comic Sans MS" w:hAnsi="Comic Sans MS"/>
          <w:lang w:val="en-US"/>
        </w:rPr>
      </w:pPr>
      <w:r>
        <w:rPr>
          <w:rFonts w:ascii="Comic Sans MS" w:hAnsi="Comic Sans MS"/>
          <w:lang w:val="en-US"/>
        </w:rPr>
        <w:t>To develop and update skills, knowl</w:t>
      </w:r>
      <w:r w:rsidR="003D16E3">
        <w:rPr>
          <w:rFonts w:ascii="Comic Sans MS" w:hAnsi="Comic Sans MS"/>
          <w:lang w:val="en-US"/>
        </w:rPr>
        <w:t xml:space="preserve">edge and understanding of </w:t>
      </w:r>
      <w:r w:rsidR="00282356">
        <w:rPr>
          <w:rFonts w:ascii="Comic Sans MS" w:hAnsi="Comic Sans MS"/>
          <w:lang w:val="en-US"/>
        </w:rPr>
        <w:t>Design and Technology</w:t>
      </w:r>
    </w:p>
    <w:p w14:paraId="07E4B811" w14:textId="77777777" w:rsidR="0070624D" w:rsidRPr="0070624D" w:rsidRDefault="0070624D" w:rsidP="0070624D">
      <w:pPr>
        <w:pStyle w:val="ListParagraph"/>
        <w:numPr>
          <w:ilvl w:val="0"/>
          <w:numId w:val="14"/>
        </w:numPr>
        <w:rPr>
          <w:rFonts w:ascii="Comic Sans MS" w:hAnsi="Comic Sans MS"/>
          <w:lang w:val="en-US"/>
        </w:rPr>
      </w:pPr>
      <w:r>
        <w:rPr>
          <w:rFonts w:ascii="Comic Sans MS" w:hAnsi="Comic Sans MS"/>
          <w:lang w:val="en-US"/>
        </w:rPr>
        <w:t>To identify what resources are needed for lessons and liaise with subject leader to purchase if necessary.</w:t>
      </w:r>
    </w:p>
    <w:p w14:paraId="6C762270" w14:textId="77777777" w:rsidR="0070624D" w:rsidRPr="0070624D" w:rsidRDefault="0070624D" w:rsidP="0070624D">
      <w:pPr>
        <w:pStyle w:val="Heading5"/>
        <w:rPr>
          <w:rFonts w:ascii="Comic Sans MS" w:hAnsi="Comic Sans MS"/>
          <w:b w:val="0"/>
          <w:bCs w:val="0"/>
          <w:sz w:val="22"/>
          <w:szCs w:val="22"/>
          <w:u w:val="none"/>
        </w:rPr>
      </w:pPr>
      <w:r w:rsidRPr="0070624D">
        <w:rPr>
          <w:rFonts w:ascii="Comic Sans MS" w:hAnsi="Comic Sans MS"/>
          <w:b w:val="0"/>
          <w:bCs w:val="0"/>
          <w:sz w:val="22"/>
          <w:szCs w:val="22"/>
          <w:u w:val="none"/>
        </w:rPr>
        <w:t xml:space="preserve">Support and advice will be available, when appropriate, from the </w:t>
      </w:r>
      <w:r w:rsidR="00282356">
        <w:rPr>
          <w:rFonts w:ascii="Comic Sans MS" w:hAnsi="Comic Sans MS"/>
          <w:b w:val="0"/>
          <w:bCs w:val="0"/>
          <w:sz w:val="22"/>
          <w:szCs w:val="22"/>
          <w:u w:val="none"/>
        </w:rPr>
        <w:t>Design and Technology</w:t>
      </w:r>
      <w:r w:rsidRPr="0070624D">
        <w:rPr>
          <w:rFonts w:ascii="Comic Sans MS" w:hAnsi="Comic Sans MS"/>
          <w:b w:val="0"/>
          <w:bCs w:val="0"/>
          <w:sz w:val="22"/>
          <w:szCs w:val="22"/>
          <w:u w:val="none"/>
        </w:rPr>
        <w:t xml:space="preserve"> Leader</w:t>
      </w:r>
      <w:r>
        <w:rPr>
          <w:rFonts w:ascii="Comic Sans MS" w:hAnsi="Comic Sans MS"/>
          <w:b w:val="0"/>
          <w:bCs w:val="0"/>
          <w:sz w:val="22"/>
          <w:szCs w:val="22"/>
          <w:u w:val="none"/>
        </w:rPr>
        <w:t>.</w:t>
      </w:r>
    </w:p>
    <w:p w14:paraId="0B1420B8" w14:textId="77777777" w:rsidR="00814815" w:rsidRDefault="00814815" w:rsidP="00814815">
      <w:pPr>
        <w:pStyle w:val="Heading1"/>
        <w:rPr>
          <w:rFonts w:ascii="Comic Sans MS" w:hAnsi="Comic Sans MS"/>
          <w:color w:val="000000" w:themeColor="text1"/>
          <w:sz w:val="22"/>
          <w:szCs w:val="22"/>
          <w:u w:val="single"/>
        </w:rPr>
      </w:pPr>
      <w:r w:rsidRPr="00814815">
        <w:rPr>
          <w:rFonts w:ascii="Comic Sans MS" w:hAnsi="Comic Sans MS"/>
          <w:color w:val="000000" w:themeColor="text1"/>
          <w:sz w:val="22"/>
          <w:szCs w:val="22"/>
          <w:u w:val="single"/>
        </w:rPr>
        <w:t>Resources</w:t>
      </w:r>
    </w:p>
    <w:p w14:paraId="1E37FA67" w14:textId="77777777" w:rsidR="00AA7527" w:rsidRPr="00AA7527" w:rsidRDefault="00AA7527" w:rsidP="00AA7527">
      <w:pPr>
        <w:rPr>
          <w:rFonts w:ascii="Comic Sans MS" w:hAnsi="Comic Sans MS" w:cs="Arial"/>
        </w:rPr>
      </w:pPr>
      <w:r w:rsidRPr="00AA7527">
        <w:rPr>
          <w:rFonts w:ascii="Comic Sans MS" w:hAnsi="Comic Sans MS" w:cs="Arial"/>
        </w:rPr>
        <w:t xml:space="preserve">There is a wide range of resources to support the teaching and learning of design and technology across the school. Specialised equipment and resources are stored in the Breakout Space. The Design and Technology Leader is responsible for monitoring and taking stock of the school’s resources for design and technology. </w:t>
      </w:r>
    </w:p>
    <w:p w14:paraId="648E06CD" w14:textId="77777777" w:rsidR="001F58E6" w:rsidRPr="00BF0B29" w:rsidRDefault="001F58E6" w:rsidP="00BF0B29">
      <w:pPr>
        <w:jc w:val="both"/>
        <w:rPr>
          <w:rFonts w:ascii="Comic Sans MS" w:hAnsi="Comic Sans MS"/>
          <w:b/>
          <w:u w:val="single"/>
        </w:rPr>
      </w:pPr>
      <w:r w:rsidRPr="00BF0B29">
        <w:rPr>
          <w:rFonts w:ascii="Comic Sans MS" w:hAnsi="Comic Sans MS"/>
          <w:b/>
          <w:u w:val="single"/>
        </w:rPr>
        <w:t>Health and Safety</w:t>
      </w:r>
    </w:p>
    <w:p w14:paraId="37A7C7F5" w14:textId="77777777" w:rsidR="001F58E6" w:rsidRPr="00BF0B29" w:rsidRDefault="001F58E6" w:rsidP="00BF0B29">
      <w:pPr>
        <w:jc w:val="both"/>
        <w:rPr>
          <w:rFonts w:ascii="Comic Sans MS" w:hAnsi="Comic Sans MS"/>
        </w:rPr>
      </w:pPr>
      <w:r w:rsidRPr="00BF0B29">
        <w:rPr>
          <w:rFonts w:ascii="Comic Sans MS" w:hAnsi="Comic Sans MS"/>
        </w:rPr>
        <w:t>Safety is of paramount importance in Design and Technology.  It is the teacher’s responsibility to be aware of safety issues in all Design and Technology activities by:</w:t>
      </w:r>
    </w:p>
    <w:p w14:paraId="3AAEC18B" w14:textId="77777777" w:rsidR="001F58E6" w:rsidRPr="00BF0B29" w:rsidRDefault="001F58E6" w:rsidP="00BF0B29">
      <w:pPr>
        <w:pStyle w:val="NoSpacing"/>
        <w:numPr>
          <w:ilvl w:val="0"/>
          <w:numId w:val="40"/>
        </w:numPr>
        <w:rPr>
          <w:rFonts w:ascii="Comic Sans MS" w:hAnsi="Comic Sans MS"/>
        </w:rPr>
      </w:pPr>
      <w:r w:rsidRPr="00BF0B29">
        <w:rPr>
          <w:rFonts w:ascii="Comic Sans MS" w:hAnsi="Comic Sans MS"/>
        </w:rPr>
        <w:t>Providing a safe working area (furniture, materials/food storage, tool maintenance)</w:t>
      </w:r>
    </w:p>
    <w:p w14:paraId="5D43CC88" w14:textId="77777777" w:rsidR="001F58E6" w:rsidRPr="00BF0B29" w:rsidRDefault="001F58E6" w:rsidP="00BF0B29">
      <w:pPr>
        <w:pStyle w:val="NoSpacing"/>
        <w:numPr>
          <w:ilvl w:val="0"/>
          <w:numId w:val="40"/>
        </w:numPr>
        <w:rPr>
          <w:rFonts w:ascii="Comic Sans MS" w:hAnsi="Comic Sans MS"/>
        </w:rPr>
      </w:pPr>
      <w:r w:rsidRPr="00BF0B29">
        <w:rPr>
          <w:rFonts w:ascii="Comic Sans MS" w:hAnsi="Comic Sans MS"/>
        </w:rPr>
        <w:t>Teaching and implementing safety rules and good practice, including hygiene</w:t>
      </w:r>
    </w:p>
    <w:p w14:paraId="0D0A71D9" w14:textId="77777777" w:rsidR="001F58E6" w:rsidRPr="00BF0B29" w:rsidRDefault="001F58E6" w:rsidP="00BF0B29">
      <w:pPr>
        <w:pStyle w:val="NoSpacing"/>
        <w:numPr>
          <w:ilvl w:val="0"/>
          <w:numId w:val="40"/>
        </w:numPr>
        <w:rPr>
          <w:rFonts w:ascii="Comic Sans MS" w:hAnsi="Comic Sans MS"/>
        </w:rPr>
      </w:pPr>
      <w:r w:rsidRPr="00BF0B29">
        <w:rPr>
          <w:rFonts w:ascii="Comic Sans MS" w:hAnsi="Comic Sans MS"/>
        </w:rPr>
        <w:t>Ensuring the safe and correct usage of tools and materials</w:t>
      </w:r>
    </w:p>
    <w:p w14:paraId="64BE4FA5" w14:textId="77777777" w:rsidR="001F58E6" w:rsidRPr="00BF0B29" w:rsidRDefault="001F58E6" w:rsidP="00BF0B29">
      <w:pPr>
        <w:pStyle w:val="NoSpacing"/>
        <w:numPr>
          <w:ilvl w:val="0"/>
          <w:numId w:val="40"/>
        </w:numPr>
        <w:rPr>
          <w:rFonts w:ascii="Comic Sans MS" w:hAnsi="Comic Sans MS"/>
        </w:rPr>
      </w:pPr>
      <w:r w:rsidRPr="00BF0B29">
        <w:rPr>
          <w:rFonts w:ascii="Comic Sans MS" w:hAnsi="Comic Sans MS"/>
        </w:rPr>
        <w:t>Ensuring working areas are kept hygienic, clean and tidy</w:t>
      </w:r>
    </w:p>
    <w:p w14:paraId="74026785" w14:textId="77777777" w:rsidR="001F58E6" w:rsidRPr="00BF0B29" w:rsidRDefault="001F58E6" w:rsidP="00BF0B29">
      <w:pPr>
        <w:pStyle w:val="NoSpacing"/>
        <w:numPr>
          <w:ilvl w:val="0"/>
          <w:numId w:val="40"/>
        </w:numPr>
        <w:rPr>
          <w:rFonts w:ascii="Comic Sans MS" w:hAnsi="Comic Sans MS"/>
        </w:rPr>
      </w:pPr>
      <w:r w:rsidRPr="00BF0B29">
        <w:rPr>
          <w:rFonts w:ascii="Comic Sans MS" w:hAnsi="Comic Sans MS"/>
        </w:rPr>
        <w:t>Considering storage of partially completed work</w:t>
      </w:r>
    </w:p>
    <w:p w14:paraId="1B4A5FD1" w14:textId="77777777" w:rsidR="001F58E6" w:rsidRPr="00BF0B29" w:rsidRDefault="001F58E6" w:rsidP="00BF0B29">
      <w:pPr>
        <w:pStyle w:val="NoSpacing"/>
        <w:numPr>
          <w:ilvl w:val="0"/>
          <w:numId w:val="40"/>
        </w:numPr>
        <w:rPr>
          <w:rFonts w:ascii="Comic Sans MS" w:hAnsi="Comic Sans MS"/>
        </w:rPr>
      </w:pPr>
      <w:r w:rsidRPr="00BF0B29">
        <w:rPr>
          <w:rFonts w:ascii="Comic Sans MS" w:hAnsi="Comic Sans MS"/>
        </w:rPr>
        <w:t>Ensuring the correct disposal of waste</w:t>
      </w:r>
    </w:p>
    <w:p w14:paraId="0F4A8A34" w14:textId="77777777" w:rsidR="001F58E6" w:rsidRPr="00BF0B29" w:rsidRDefault="001F58E6" w:rsidP="00BF0B29">
      <w:pPr>
        <w:jc w:val="both"/>
        <w:rPr>
          <w:rFonts w:ascii="Comic Sans MS" w:hAnsi="Comic Sans MS"/>
        </w:rPr>
      </w:pPr>
    </w:p>
    <w:p w14:paraId="39A4A5FD" w14:textId="77777777" w:rsidR="001F58E6" w:rsidRPr="00BF0B29" w:rsidRDefault="001F58E6" w:rsidP="00BF0B29">
      <w:pPr>
        <w:jc w:val="both"/>
        <w:rPr>
          <w:rFonts w:ascii="Comic Sans MS" w:hAnsi="Comic Sans MS"/>
        </w:rPr>
      </w:pPr>
      <w:r w:rsidRPr="00BF0B29">
        <w:rPr>
          <w:rFonts w:ascii="Comic Sans MS" w:hAnsi="Comic Sans MS"/>
        </w:rPr>
        <w:t>The teacher is responsible for ensuring that children are adequately supervised when using tools and that other adults working in the classroom understand safety rules and maintain rigorous safety standards.</w:t>
      </w:r>
      <w:r w:rsidR="00BF0B29">
        <w:rPr>
          <w:rFonts w:ascii="Comic Sans MS" w:hAnsi="Comic Sans MS"/>
        </w:rPr>
        <w:t xml:space="preserve"> </w:t>
      </w:r>
      <w:r w:rsidRPr="00BF0B29">
        <w:rPr>
          <w:rFonts w:ascii="Comic Sans MS" w:hAnsi="Comic Sans MS"/>
        </w:rPr>
        <w:t xml:space="preserve">Safety rules and safety issues should be taught to </w:t>
      </w:r>
      <w:r w:rsidRPr="00BF0B29">
        <w:rPr>
          <w:rFonts w:ascii="Comic Sans MS" w:hAnsi="Comic Sans MS"/>
          <w:i/>
        </w:rPr>
        <w:t>all children</w:t>
      </w:r>
      <w:r w:rsidRPr="00BF0B29">
        <w:rPr>
          <w:rFonts w:ascii="Comic Sans MS" w:hAnsi="Comic Sans MS"/>
        </w:rPr>
        <w:t xml:space="preserve"> within each Design and Technology unit of work.</w:t>
      </w:r>
    </w:p>
    <w:p w14:paraId="7C809E1E" w14:textId="77777777" w:rsidR="003D16E3" w:rsidRDefault="00347192" w:rsidP="00347192">
      <w:pPr>
        <w:rPr>
          <w:rFonts w:ascii="Comic Sans MS" w:hAnsi="Comic Sans MS" w:cs="Tahoma"/>
          <w:b/>
          <w:u w:val="single"/>
        </w:rPr>
      </w:pPr>
      <w:r w:rsidRPr="006D3A7C">
        <w:rPr>
          <w:rFonts w:ascii="Comic Sans MS" w:hAnsi="Comic Sans MS" w:cs="Tahoma"/>
          <w:b/>
          <w:u w:val="single"/>
        </w:rPr>
        <w:t xml:space="preserve">ICT </w:t>
      </w:r>
    </w:p>
    <w:p w14:paraId="6D3EE27A" w14:textId="77777777" w:rsidR="00446891" w:rsidRDefault="00446891" w:rsidP="00446891">
      <w:pPr>
        <w:rPr>
          <w:rFonts w:ascii="Comic Sans MS" w:hAnsi="Comic Sans MS" w:cs="Tahoma"/>
        </w:rPr>
      </w:pPr>
      <w:r w:rsidRPr="00CB4F22">
        <w:rPr>
          <w:rFonts w:ascii="Comic Sans MS" w:hAnsi="Comic Sans MS" w:cs="Tahoma"/>
        </w:rPr>
        <w:t xml:space="preserve">At Barley Mow computing enhances the teaching and learning of design and technology. Pupils will use software to </w:t>
      </w:r>
      <w:r>
        <w:rPr>
          <w:rFonts w:ascii="Comic Sans MS" w:hAnsi="Comic Sans MS" w:cs="Tahoma"/>
        </w:rPr>
        <w:t>support</w:t>
      </w:r>
      <w:r w:rsidRPr="00CB4F22">
        <w:rPr>
          <w:rFonts w:ascii="Comic Sans MS" w:hAnsi="Comic Sans MS" w:cs="Tahoma"/>
        </w:rPr>
        <w:t xml:space="preserve"> their skills in designing and making things. Pupils will also use computing to collect information and to present their </w:t>
      </w:r>
      <w:r>
        <w:rPr>
          <w:rFonts w:ascii="Comic Sans MS" w:hAnsi="Comic Sans MS" w:cs="Tahoma"/>
        </w:rPr>
        <w:t>ideas</w:t>
      </w:r>
      <w:r w:rsidRPr="00CB4F22">
        <w:rPr>
          <w:rFonts w:ascii="Comic Sans MS" w:hAnsi="Comic Sans MS" w:cs="Tahoma"/>
        </w:rPr>
        <w:t xml:space="preserve"> through a range of design and presentation software. </w:t>
      </w:r>
    </w:p>
    <w:p w14:paraId="20834CA5" w14:textId="77777777" w:rsidR="00441BAA" w:rsidRDefault="00441BAA" w:rsidP="00441BAA">
      <w:pPr>
        <w:rPr>
          <w:rFonts w:ascii="Comic Sans MS" w:hAnsi="Comic Sans MS" w:cs="Tahoma"/>
          <w:b/>
          <w:u w:val="single"/>
        </w:rPr>
      </w:pPr>
      <w:r>
        <w:rPr>
          <w:rFonts w:ascii="Comic Sans MS" w:hAnsi="Comic Sans MS" w:cs="Tahoma"/>
          <w:b/>
          <w:u w:val="single"/>
        </w:rPr>
        <w:t xml:space="preserve">Assessment </w:t>
      </w:r>
    </w:p>
    <w:p w14:paraId="68202630" w14:textId="77777777" w:rsidR="00441BAA" w:rsidRDefault="00441BAA" w:rsidP="00441BAA">
      <w:pPr>
        <w:rPr>
          <w:rFonts w:ascii="Comic Sans MS" w:hAnsi="Comic Sans MS" w:cs="Tahoma"/>
        </w:rPr>
      </w:pPr>
      <w:r>
        <w:rPr>
          <w:rFonts w:ascii="Comic Sans MS" w:hAnsi="Comic Sans MS" w:cs="Tahoma"/>
        </w:rPr>
        <w:t>Each unit taught in KS1 and KS2 will be assessed using methods selected by the teacher as the most appropriate way to assess what children have learnt. This may be achieved through:</w:t>
      </w:r>
    </w:p>
    <w:p w14:paraId="3465EDE2" w14:textId="77777777" w:rsidR="00441BAA" w:rsidRDefault="00441BAA" w:rsidP="00441BAA">
      <w:pPr>
        <w:pStyle w:val="ListParagraph"/>
        <w:numPr>
          <w:ilvl w:val="0"/>
          <w:numId w:val="41"/>
        </w:numPr>
        <w:rPr>
          <w:rFonts w:ascii="Comic Sans MS" w:hAnsi="Comic Sans MS" w:cs="Tahoma"/>
        </w:rPr>
      </w:pPr>
      <w:r>
        <w:rPr>
          <w:rFonts w:ascii="Comic Sans MS" w:hAnsi="Comic Sans MS" w:cs="Tahoma"/>
        </w:rPr>
        <w:t>Questioning</w:t>
      </w:r>
    </w:p>
    <w:p w14:paraId="4563C6E6" w14:textId="77777777" w:rsidR="00441BAA" w:rsidRDefault="00441BAA" w:rsidP="00441BAA">
      <w:pPr>
        <w:pStyle w:val="ListParagraph"/>
        <w:numPr>
          <w:ilvl w:val="0"/>
          <w:numId w:val="41"/>
        </w:numPr>
        <w:rPr>
          <w:rFonts w:ascii="Comic Sans MS" w:hAnsi="Comic Sans MS" w:cs="Tahoma"/>
        </w:rPr>
      </w:pPr>
      <w:r>
        <w:rPr>
          <w:rFonts w:ascii="Comic Sans MS" w:hAnsi="Comic Sans MS" w:cs="Tahoma"/>
        </w:rPr>
        <w:t>Observing</w:t>
      </w:r>
    </w:p>
    <w:p w14:paraId="1FD2508E" w14:textId="77777777" w:rsidR="00441BAA" w:rsidRDefault="00441BAA" w:rsidP="00441BAA">
      <w:pPr>
        <w:pStyle w:val="ListParagraph"/>
        <w:numPr>
          <w:ilvl w:val="0"/>
          <w:numId w:val="41"/>
        </w:numPr>
        <w:rPr>
          <w:rFonts w:ascii="Comic Sans MS" w:hAnsi="Comic Sans MS" w:cs="Tahoma"/>
        </w:rPr>
      </w:pPr>
      <w:r>
        <w:rPr>
          <w:rFonts w:ascii="Comic Sans MS" w:hAnsi="Comic Sans MS" w:cs="Tahoma"/>
        </w:rPr>
        <w:t>Discussion</w:t>
      </w:r>
    </w:p>
    <w:p w14:paraId="626919BF" w14:textId="77777777" w:rsidR="00441BAA" w:rsidRDefault="00441BAA" w:rsidP="00441BAA">
      <w:pPr>
        <w:pStyle w:val="ListParagraph"/>
        <w:numPr>
          <w:ilvl w:val="0"/>
          <w:numId w:val="41"/>
        </w:numPr>
        <w:rPr>
          <w:rFonts w:ascii="Comic Sans MS" w:hAnsi="Comic Sans MS" w:cs="Tahoma"/>
        </w:rPr>
      </w:pPr>
      <w:r>
        <w:rPr>
          <w:rFonts w:ascii="Comic Sans MS" w:hAnsi="Comic Sans MS" w:cs="Tahoma"/>
        </w:rPr>
        <w:t>Mind maps</w:t>
      </w:r>
    </w:p>
    <w:p w14:paraId="750D9D22" w14:textId="77777777" w:rsidR="00441BAA" w:rsidRDefault="00441BAA" w:rsidP="00441BAA">
      <w:pPr>
        <w:pStyle w:val="ListParagraph"/>
        <w:numPr>
          <w:ilvl w:val="0"/>
          <w:numId w:val="41"/>
        </w:numPr>
        <w:rPr>
          <w:rFonts w:ascii="Comic Sans MS" w:hAnsi="Comic Sans MS" w:cs="Tahoma"/>
        </w:rPr>
      </w:pPr>
      <w:r>
        <w:rPr>
          <w:rFonts w:ascii="Comic Sans MS" w:hAnsi="Comic Sans MS" w:cs="Tahoma"/>
        </w:rPr>
        <w:t>Quiz</w:t>
      </w:r>
    </w:p>
    <w:p w14:paraId="26521F02" w14:textId="77777777" w:rsidR="00441BAA" w:rsidRDefault="00441BAA" w:rsidP="00441BAA">
      <w:pPr>
        <w:pStyle w:val="ListParagraph"/>
        <w:numPr>
          <w:ilvl w:val="0"/>
          <w:numId w:val="41"/>
        </w:numPr>
        <w:rPr>
          <w:rFonts w:ascii="Comic Sans MS" w:hAnsi="Comic Sans MS" w:cs="Tahoma"/>
        </w:rPr>
      </w:pPr>
      <w:r>
        <w:rPr>
          <w:rFonts w:ascii="Comic Sans MS" w:hAnsi="Comic Sans MS" w:cs="Tahoma"/>
        </w:rPr>
        <w:t>Written task</w:t>
      </w:r>
    </w:p>
    <w:p w14:paraId="377C5ABB" w14:textId="77777777" w:rsidR="00441BAA" w:rsidRDefault="00441BAA" w:rsidP="00441BAA">
      <w:pPr>
        <w:rPr>
          <w:rFonts w:ascii="Comic Sans MS" w:hAnsi="Comic Sans MS" w:cs="Tahoma"/>
        </w:rPr>
      </w:pPr>
      <w:r>
        <w:rPr>
          <w:rFonts w:ascii="Comic Sans MS" w:hAnsi="Comic Sans MS" w:cs="Tahoma"/>
        </w:rPr>
        <w:t xml:space="preserve">Teachers will use regular formative assessment to inform future planning, to ensure progress and to address misconceptions. These regular assessments will support teachers in their final judgement at the end of the year. End of year assessments will be completed and stored in the assessment folder in resources to enable the Design and Technology coordinator and members of the SLT to monitor standards. </w:t>
      </w:r>
    </w:p>
    <w:p w14:paraId="38B18AF4" w14:textId="77777777" w:rsidR="00441BAA" w:rsidRDefault="00441BAA" w:rsidP="00441BAA">
      <w:pPr>
        <w:pStyle w:val="Heading5"/>
        <w:rPr>
          <w:rFonts w:ascii="Comic Sans MS" w:hAnsi="Comic Sans MS"/>
          <w:sz w:val="22"/>
          <w:szCs w:val="22"/>
        </w:rPr>
      </w:pPr>
      <w:r>
        <w:rPr>
          <w:rFonts w:ascii="Comic Sans MS" w:hAnsi="Comic Sans MS"/>
          <w:sz w:val="22"/>
          <w:szCs w:val="22"/>
        </w:rPr>
        <w:t>Conclusion</w:t>
      </w:r>
    </w:p>
    <w:p w14:paraId="0E2C9660" w14:textId="77777777" w:rsidR="00441BAA" w:rsidRDefault="00441BAA" w:rsidP="00441BAA">
      <w:pPr>
        <w:rPr>
          <w:lang w:val="en-US"/>
        </w:rPr>
      </w:pPr>
    </w:p>
    <w:p w14:paraId="5F918B48" w14:textId="77777777" w:rsidR="00441BAA" w:rsidRPr="00441BAA" w:rsidRDefault="00441BAA" w:rsidP="00441BAA">
      <w:pPr>
        <w:jc w:val="both"/>
        <w:rPr>
          <w:rFonts w:ascii="Comic Sans MS" w:hAnsi="Comic Sans MS" w:cs="Arial"/>
        </w:rPr>
      </w:pPr>
      <w:r>
        <w:rPr>
          <w:rFonts w:ascii="Comic Sans MS" w:hAnsi="Comic Sans MS" w:cs="Arial"/>
        </w:rPr>
        <w:t xml:space="preserve">A review of the policy for Design and Technology will take place as necessary in accordance with the school review process.  Should changes need to be made in the interim as part of a curriculum review process or changes to statutory orders, an amendment will be made to this document in the form of an appendix. </w:t>
      </w:r>
    </w:p>
    <w:p w14:paraId="6D994203" w14:textId="45025E2F" w:rsidR="00441BAA" w:rsidRDefault="00441BAA" w:rsidP="00441BAA">
      <w:pPr>
        <w:pStyle w:val="ListParagraph"/>
        <w:ind w:left="0"/>
        <w:rPr>
          <w:rFonts w:ascii="Comic Sans MS" w:hAnsi="Comic Sans MS"/>
        </w:rPr>
      </w:pPr>
    </w:p>
    <w:p w14:paraId="2B866CC5" w14:textId="49FB7715" w:rsidR="00441BAA" w:rsidRDefault="00441BAA" w:rsidP="00441BAA">
      <w:pPr>
        <w:pStyle w:val="ListParagraph"/>
        <w:ind w:left="0"/>
        <w:rPr>
          <w:rFonts w:ascii="Comic Sans MS" w:hAnsi="Comic Sans MS"/>
        </w:rPr>
      </w:pPr>
      <w:r>
        <w:rPr>
          <w:rFonts w:ascii="Comic Sans MS" w:hAnsi="Comic Sans MS"/>
        </w:rPr>
        <w:t xml:space="preserve">Policy to be reviewed – </w:t>
      </w:r>
      <w:r w:rsidR="00147CCF">
        <w:rPr>
          <w:rFonts w:ascii="Comic Sans MS" w:hAnsi="Comic Sans MS"/>
        </w:rPr>
        <w:t>October 2023</w:t>
      </w:r>
    </w:p>
    <w:p w14:paraId="5F0788D2" w14:textId="77777777" w:rsidR="00441BAA" w:rsidRPr="00CB4F22" w:rsidRDefault="00441BAA" w:rsidP="00446891">
      <w:pPr>
        <w:rPr>
          <w:rFonts w:ascii="Comic Sans MS" w:hAnsi="Comic Sans MS" w:cs="Tahoma"/>
        </w:rPr>
      </w:pPr>
    </w:p>
    <w:sectPr w:rsidR="00441BAA" w:rsidRPr="00CB4F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DBE"/>
    <w:multiLevelType w:val="hybridMultilevel"/>
    <w:tmpl w:val="6D50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63873"/>
    <w:multiLevelType w:val="hybridMultilevel"/>
    <w:tmpl w:val="A956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12482"/>
    <w:multiLevelType w:val="hybridMultilevel"/>
    <w:tmpl w:val="92844730"/>
    <w:lvl w:ilvl="0" w:tplc="41E457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E2618"/>
    <w:multiLevelType w:val="hybridMultilevel"/>
    <w:tmpl w:val="AC36051A"/>
    <w:lvl w:ilvl="0" w:tplc="9A7AAF6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956A7"/>
    <w:multiLevelType w:val="hybridMultilevel"/>
    <w:tmpl w:val="0090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001C2"/>
    <w:multiLevelType w:val="hybridMultilevel"/>
    <w:tmpl w:val="1DACA6EC"/>
    <w:lvl w:ilvl="0" w:tplc="08090001">
      <w:start w:val="1"/>
      <w:numFmt w:val="bullet"/>
      <w:lvlText w:val=""/>
      <w:lvlJc w:val="left"/>
      <w:pPr>
        <w:ind w:left="360" w:hanging="360"/>
      </w:pPr>
      <w:rPr>
        <w:rFonts w:ascii="Symbol" w:hAnsi="Symbol" w:hint="default"/>
      </w:rPr>
    </w:lvl>
    <w:lvl w:ilvl="1" w:tplc="547812AE">
      <w:numFmt w:val="bullet"/>
      <w:lvlText w:val=""/>
      <w:lvlJc w:val="left"/>
      <w:pPr>
        <w:ind w:left="1080" w:hanging="360"/>
      </w:pPr>
      <w:rPr>
        <w:rFonts w:ascii="Symbol" w:eastAsiaTheme="minorHAnsi" w:hAnsi="Symbol"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FE7BAF"/>
    <w:multiLevelType w:val="hybridMultilevel"/>
    <w:tmpl w:val="585293E2"/>
    <w:lvl w:ilvl="0" w:tplc="76F621E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1C4842"/>
    <w:multiLevelType w:val="hybridMultilevel"/>
    <w:tmpl w:val="A9906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D47FD9"/>
    <w:multiLevelType w:val="hybridMultilevel"/>
    <w:tmpl w:val="13F8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518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EA1238"/>
    <w:multiLevelType w:val="hybridMultilevel"/>
    <w:tmpl w:val="40C65D10"/>
    <w:lvl w:ilvl="0" w:tplc="41E457CC">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4035128"/>
    <w:multiLevelType w:val="hybridMultilevel"/>
    <w:tmpl w:val="68F6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6E67CD"/>
    <w:multiLevelType w:val="hybridMultilevel"/>
    <w:tmpl w:val="60C8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52C91"/>
    <w:multiLevelType w:val="hybridMultilevel"/>
    <w:tmpl w:val="C6F2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5B7B52"/>
    <w:multiLevelType w:val="hybridMultilevel"/>
    <w:tmpl w:val="95C422C0"/>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BA50D5F"/>
    <w:multiLevelType w:val="hybridMultilevel"/>
    <w:tmpl w:val="3042D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31E8B"/>
    <w:multiLevelType w:val="hybridMultilevel"/>
    <w:tmpl w:val="944A719E"/>
    <w:lvl w:ilvl="0" w:tplc="41E457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EA17D7"/>
    <w:multiLevelType w:val="hybridMultilevel"/>
    <w:tmpl w:val="9068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C12E73"/>
    <w:multiLevelType w:val="hybridMultilevel"/>
    <w:tmpl w:val="E7066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6837387"/>
    <w:multiLevelType w:val="hybridMultilevel"/>
    <w:tmpl w:val="C4E4F8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2C4BE1"/>
    <w:multiLevelType w:val="hybridMultilevel"/>
    <w:tmpl w:val="589013AA"/>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F5A0F44"/>
    <w:multiLevelType w:val="hybridMultilevel"/>
    <w:tmpl w:val="7EF6164C"/>
    <w:lvl w:ilvl="0" w:tplc="FF8AD46A">
      <w:start w:val="1"/>
      <w:numFmt w:val="lowerRoman"/>
      <w:lvlText w:val="%1)"/>
      <w:lvlJc w:val="left"/>
      <w:pPr>
        <w:ind w:left="810" w:hanging="72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2" w15:restartNumberingAfterBreak="0">
    <w:nsid w:val="44775B2B"/>
    <w:multiLevelType w:val="hybridMultilevel"/>
    <w:tmpl w:val="967ECFBC"/>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44B51667"/>
    <w:multiLevelType w:val="hybridMultilevel"/>
    <w:tmpl w:val="3BC2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7705079"/>
    <w:multiLevelType w:val="hybridMultilevel"/>
    <w:tmpl w:val="4A96BAD6"/>
    <w:lvl w:ilvl="0" w:tplc="41E457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C96FE3"/>
    <w:multiLevelType w:val="multilevel"/>
    <w:tmpl w:val="4AA6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7B7297"/>
    <w:multiLevelType w:val="hybridMultilevel"/>
    <w:tmpl w:val="96F2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4D370D"/>
    <w:multiLevelType w:val="hybridMultilevel"/>
    <w:tmpl w:val="45CE5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4720BF"/>
    <w:multiLevelType w:val="hybridMultilevel"/>
    <w:tmpl w:val="F7449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F91169"/>
    <w:multiLevelType w:val="hybridMultilevel"/>
    <w:tmpl w:val="299A4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FF20D46"/>
    <w:multiLevelType w:val="hybridMultilevel"/>
    <w:tmpl w:val="EF96F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33507A"/>
    <w:multiLevelType w:val="hybridMultilevel"/>
    <w:tmpl w:val="5A607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6F534D"/>
    <w:multiLevelType w:val="hybridMultilevel"/>
    <w:tmpl w:val="FA58A3BE"/>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64D21F05"/>
    <w:multiLevelType w:val="hybridMultilevel"/>
    <w:tmpl w:val="641C1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DD6830"/>
    <w:multiLevelType w:val="hybridMultilevel"/>
    <w:tmpl w:val="677462B8"/>
    <w:lvl w:ilvl="0" w:tplc="08090001">
      <w:start w:val="1"/>
      <w:numFmt w:val="bullet"/>
      <w:lvlText w:val=""/>
      <w:lvlJc w:val="left"/>
      <w:pPr>
        <w:ind w:left="360" w:hanging="360"/>
      </w:pPr>
      <w:rPr>
        <w:rFonts w:ascii="Symbol" w:hAnsi="Symbol" w:hint="default"/>
      </w:rPr>
    </w:lvl>
    <w:lvl w:ilvl="1" w:tplc="FFECBE2C">
      <w:numFmt w:val="bullet"/>
      <w:lvlText w:val="•"/>
      <w:lvlJc w:val="left"/>
      <w:pPr>
        <w:ind w:left="144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90B18F3"/>
    <w:multiLevelType w:val="hybridMultilevel"/>
    <w:tmpl w:val="CA50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644F47"/>
    <w:multiLevelType w:val="hybridMultilevel"/>
    <w:tmpl w:val="3550C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AD3FC9"/>
    <w:multiLevelType w:val="hybridMultilevel"/>
    <w:tmpl w:val="9CF00B62"/>
    <w:lvl w:ilvl="0" w:tplc="41E457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D53387"/>
    <w:multiLevelType w:val="hybridMultilevel"/>
    <w:tmpl w:val="244CF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C6A2F6A"/>
    <w:multiLevelType w:val="hybridMultilevel"/>
    <w:tmpl w:val="67D25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242458">
    <w:abstractNumId w:val="1"/>
  </w:num>
  <w:num w:numId="2" w16cid:durableId="223033878">
    <w:abstractNumId w:val="21"/>
  </w:num>
  <w:num w:numId="3" w16cid:durableId="957688256">
    <w:abstractNumId w:val="8"/>
  </w:num>
  <w:num w:numId="4" w16cid:durableId="2083479384">
    <w:abstractNumId w:val="26"/>
  </w:num>
  <w:num w:numId="5" w16cid:durableId="1032339417">
    <w:abstractNumId w:val="17"/>
  </w:num>
  <w:num w:numId="6" w16cid:durableId="531578485">
    <w:abstractNumId w:val="0"/>
  </w:num>
  <w:num w:numId="7" w16cid:durableId="1584878231">
    <w:abstractNumId w:val="11"/>
  </w:num>
  <w:num w:numId="8" w16cid:durableId="144393519">
    <w:abstractNumId w:val="4"/>
  </w:num>
  <w:num w:numId="9" w16cid:durableId="1265184560">
    <w:abstractNumId w:val="13"/>
  </w:num>
  <w:num w:numId="10" w16cid:durableId="1807430641">
    <w:abstractNumId w:val="31"/>
  </w:num>
  <w:num w:numId="11" w16cid:durableId="97375606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64646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1872708">
    <w:abstractNumId w:val="12"/>
  </w:num>
  <w:num w:numId="14" w16cid:durableId="1535270281">
    <w:abstractNumId w:val="35"/>
  </w:num>
  <w:num w:numId="15" w16cid:durableId="1165511587">
    <w:abstractNumId w:val="9"/>
  </w:num>
  <w:num w:numId="16" w16cid:durableId="1520199051">
    <w:abstractNumId w:val="22"/>
  </w:num>
  <w:num w:numId="17" w16cid:durableId="78573687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9277899">
    <w:abstractNumId w:val="14"/>
  </w:num>
  <w:num w:numId="19" w16cid:durableId="2023312583">
    <w:abstractNumId w:val="25"/>
  </w:num>
  <w:num w:numId="20" w16cid:durableId="1327435930">
    <w:abstractNumId w:val="39"/>
  </w:num>
  <w:num w:numId="21" w16cid:durableId="707684515">
    <w:abstractNumId w:val="3"/>
  </w:num>
  <w:num w:numId="22" w16cid:durableId="1199321166">
    <w:abstractNumId w:val="7"/>
  </w:num>
  <w:num w:numId="23" w16cid:durableId="563563743">
    <w:abstractNumId w:val="33"/>
  </w:num>
  <w:num w:numId="24" w16cid:durableId="1951164523">
    <w:abstractNumId w:val="16"/>
  </w:num>
  <w:num w:numId="25" w16cid:durableId="468976543">
    <w:abstractNumId w:val="10"/>
  </w:num>
  <w:num w:numId="26" w16cid:durableId="1253393060">
    <w:abstractNumId w:val="36"/>
  </w:num>
  <w:num w:numId="27" w16cid:durableId="1336227932">
    <w:abstractNumId w:val="19"/>
  </w:num>
  <w:num w:numId="28" w16cid:durableId="722557613">
    <w:abstractNumId w:val="2"/>
  </w:num>
  <w:num w:numId="29" w16cid:durableId="99571397">
    <w:abstractNumId w:val="38"/>
  </w:num>
  <w:num w:numId="30" w16cid:durableId="1659337112">
    <w:abstractNumId w:val="24"/>
  </w:num>
  <w:num w:numId="31" w16cid:durableId="193348053">
    <w:abstractNumId w:val="37"/>
  </w:num>
  <w:num w:numId="32" w16cid:durableId="404450762">
    <w:abstractNumId w:val="28"/>
  </w:num>
  <w:num w:numId="33" w16cid:durableId="651060697">
    <w:abstractNumId w:val="5"/>
  </w:num>
  <w:num w:numId="34" w16cid:durableId="883057097">
    <w:abstractNumId w:val="29"/>
  </w:num>
  <w:num w:numId="35" w16cid:durableId="1488667517">
    <w:abstractNumId w:val="27"/>
  </w:num>
  <w:num w:numId="36" w16cid:durableId="644940752">
    <w:abstractNumId w:val="15"/>
  </w:num>
  <w:num w:numId="37" w16cid:durableId="716856285">
    <w:abstractNumId w:val="18"/>
  </w:num>
  <w:num w:numId="38" w16cid:durableId="1375277676">
    <w:abstractNumId w:val="34"/>
  </w:num>
  <w:num w:numId="39" w16cid:durableId="791554371">
    <w:abstractNumId w:val="6"/>
  </w:num>
  <w:num w:numId="40" w16cid:durableId="2041197747">
    <w:abstractNumId w:val="30"/>
  </w:num>
  <w:num w:numId="41" w16cid:durableId="10133869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7A"/>
    <w:rsid w:val="000467D7"/>
    <w:rsid w:val="00137472"/>
    <w:rsid w:val="00147CCF"/>
    <w:rsid w:val="00174AF8"/>
    <w:rsid w:val="001F58E6"/>
    <w:rsid w:val="00282356"/>
    <w:rsid w:val="002E051F"/>
    <w:rsid w:val="00327E68"/>
    <w:rsid w:val="00347192"/>
    <w:rsid w:val="00364813"/>
    <w:rsid w:val="003D16E3"/>
    <w:rsid w:val="00441BAA"/>
    <w:rsid w:val="00446891"/>
    <w:rsid w:val="00480D7D"/>
    <w:rsid w:val="00506664"/>
    <w:rsid w:val="00515BCF"/>
    <w:rsid w:val="005D06CA"/>
    <w:rsid w:val="0060618F"/>
    <w:rsid w:val="00627C73"/>
    <w:rsid w:val="006657B7"/>
    <w:rsid w:val="006D3A7C"/>
    <w:rsid w:val="006E7CCD"/>
    <w:rsid w:val="0070624D"/>
    <w:rsid w:val="007206EF"/>
    <w:rsid w:val="00733E5C"/>
    <w:rsid w:val="00751514"/>
    <w:rsid w:val="00806FFA"/>
    <w:rsid w:val="00814815"/>
    <w:rsid w:val="00821D9E"/>
    <w:rsid w:val="008315F5"/>
    <w:rsid w:val="008507C8"/>
    <w:rsid w:val="0090197A"/>
    <w:rsid w:val="00954345"/>
    <w:rsid w:val="00970D39"/>
    <w:rsid w:val="009A276E"/>
    <w:rsid w:val="00A2134D"/>
    <w:rsid w:val="00A25046"/>
    <w:rsid w:val="00AA3C40"/>
    <w:rsid w:val="00AA7527"/>
    <w:rsid w:val="00AB0F75"/>
    <w:rsid w:val="00AD025F"/>
    <w:rsid w:val="00AF4F0B"/>
    <w:rsid w:val="00B42B58"/>
    <w:rsid w:val="00BD53FE"/>
    <w:rsid w:val="00BF0B29"/>
    <w:rsid w:val="00BF1D21"/>
    <w:rsid w:val="00C45791"/>
    <w:rsid w:val="00C55D3A"/>
    <w:rsid w:val="00CB4F22"/>
    <w:rsid w:val="00CD15EF"/>
    <w:rsid w:val="00D24338"/>
    <w:rsid w:val="00DB7670"/>
    <w:rsid w:val="00DE5C81"/>
    <w:rsid w:val="00E05691"/>
    <w:rsid w:val="00FB2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6318"/>
  <w15:docId w15:val="{F6F93ACB-8CC3-49AF-B8DB-C7375A9E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814815"/>
    <w:pPr>
      <w:keepNext/>
      <w:spacing w:after="0" w:line="240" w:lineRule="auto"/>
      <w:jc w:val="both"/>
      <w:outlineLvl w:val="4"/>
    </w:pPr>
    <w:rPr>
      <w:rFonts w:ascii="Arial" w:eastAsia="Times New Roman" w:hAnsi="Arial" w:cs="Arial"/>
      <w:b/>
      <w:bCs/>
      <w:sz w:val="20"/>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C73"/>
    <w:pPr>
      <w:ind w:left="720"/>
      <w:contextualSpacing/>
    </w:pPr>
  </w:style>
  <w:style w:type="paragraph" w:styleId="NormalWeb">
    <w:name w:val="Normal (Web)"/>
    <w:basedOn w:val="Normal"/>
    <w:uiPriority w:val="99"/>
    <w:semiHidden/>
    <w:unhideWhenUsed/>
    <w:rsid w:val="003471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rsid w:val="00814815"/>
    <w:rPr>
      <w:rFonts w:ascii="Arial" w:eastAsia="Times New Roman" w:hAnsi="Arial" w:cs="Arial"/>
      <w:b/>
      <w:bCs/>
      <w:sz w:val="20"/>
      <w:szCs w:val="24"/>
      <w:u w:val="single"/>
      <w:lang w:val="en-US"/>
    </w:rPr>
  </w:style>
  <w:style w:type="character" w:customStyle="1" w:styleId="Heading1Char">
    <w:name w:val="Heading 1 Char"/>
    <w:basedOn w:val="DefaultParagraphFont"/>
    <w:link w:val="Heading1"/>
    <w:uiPriority w:val="9"/>
    <w:rsid w:val="0081481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B4F22"/>
    <w:pPr>
      <w:spacing w:after="0" w:line="240" w:lineRule="auto"/>
    </w:pPr>
  </w:style>
  <w:style w:type="paragraph" w:styleId="PlainText">
    <w:name w:val="Plain Text"/>
    <w:basedOn w:val="Normal"/>
    <w:link w:val="PlainTextChar"/>
    <w:semiHidden/>
    <w:unhideWhenUsed/>
    <w:rsid w:val="001F58E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1F58E6"/>
    <w:rPr>
      <w:rFonts w:ascii="Courier New" w:eastAsia="Times New Roman" w:hAnsi="Courier New" w:cs="Courier New"/>
      <w:sz w:val="20"/>
      <w:szCs w:val="20"/>
    </w:rPr>
  </w:style>
  <w:style w:type="paragraph" w:styleId="BodyTextIndent">
    <w:name w:val="Body Text Indent"/>
    <w:basedOn w:val="Normal"/>
    <w:link w:val="BodyTextIndentChar"/>
    <w:semiHidden/>
    <w:unhideWhenUsed/>
    <w:rsid w:val="002E051F"/>
    <w:pPr>
      <w:spacing w:after="0" w:line="240" w:lineRule="auto"/>
      <w:ind w:left="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2E051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6158">
      <w:bodyDiv w:val="1"/>
      <w:marLeft w:val="0"/>
      <w:marRight w:val="0"/>
      <w:marTop w:val="0"/>
      <w:marBottom w:val="0"/>
      <w:divBdr>
        <w:top w:val="none" w:sz="0" w:space="0" w:color="auto"/>
        <w:left w:val="none" w:sz="0" w:space="0" w:color="auto"/>
        <w:bottom w:val="none" w:sz="0" w:space="0" w:color="auto"/>
        <w:right w:val="none" w:sz="0" w:space="0" w:color="auto"/>
      </w:divBdr>
    </w:div>
    <w:div w:id="217280835">
      <w:bodyDiv w:val="1"/>
      <w:marLeft w:val="0"/>
      <w:marRight w:val="0"/>
      <w:marTop w:val="0"/>
      <w:marBottom w:val="0"/>
      <w:divBdr>
        <w:top w:val="none" w:sz="0" w:space="0" w:color="auto"/>
        <w:left w:val="none" w:sz="0" w:space="0" w:color="auto"/>
        <w:bottom w:val="none" w:sz="0" w:space="0" w:color="auto"/>
        <w:right w:val="none" w:sz="0" w:space="0" w:color="auto"/>
      </w:divBdr>
      <w:divsChild>
        <w:div w:id="217209786">
          <w:marLeft w:val="0"/>
          <w:marRight w:val="0"/>
          <w:marTop w:val="0"/>
          <w:marBottom w:val="0"/>
          <w:divBdr>
            <w:top w:val="none" w:sz="0" w:space="0" w:color="auto"/>
            <w:left w:val="none" w:sz="0" w:space="0" w:color="auto"/>
            <w:bottom w:val="none" w:sz="0" w:space="0" w:color="auto"/>
            <w:right w:val="none" w:sz="0" w:space="0" w:color="auto"/>
          </w:divBdr>
          <w:divsChild>
            <w:div w:id="1878930142">
              <w:marLeft w:val="0"/>
              <w:marRight w:val="0"/>
              <w:marTop w:val="0"/>
              <w:marBottom w:val="0"/>
              <w:divBdr>
                <w:top w:val="none" w:sz="0" w:space="0" w:color="auto"/>
                <w:left w:val="none" w:sz="0" w:space="0" w:color="auto"/>
                <w:bottom w:val="none" w:sz="0" w:space="0" w:color="auto"/>
                <w:right w:val="none" w:sz="0" w:space="0" w:color="auto"/>
              </w:divBdr>
              <w:divsChild>
                <w:div w:id="1765954525">
                  <w:marLeft w:val="0"/>
                  <w:marRight w:val="0"/>
                  <w:marTop w:val="0"/>
                  <w:marBottom w:val="0"/>
                  <w:divBdr>
                    <w:top w:val="none" w:sz="0" w:space="0" w:color="auto"/>
                    <w:left w:val="none" w:sz="0" w:space="0" w:color="auto"/>
                    <w:bottom w:val="none" w:sz="0" w:space="0" w:color="auto"/>
                    <w:right w:val="none" w:sz="0" w:space="0" w:color="auto"/>
                  </w:divBdr>
                  <w:divsChild>
                    <w:div w:id="925309353">
                      <w:marLeft w:val="0"/>
                      <w:marRight w:val="0"/>
                      <w:marTop w:val="0"/>
                      <w:marBottom w:val="0"/>
                      <w:divBdr>
                        <w:top w:val="none" w:sz="0" w:space="0" w:color="auto"/>
                        <w:left w:val="none" w:sz="0" w:space="0" w:color="auto"/>
                        <w:bottom w:val="none" w:sz="0" w:space="0" w:color="auto"/>
                        <w:right w:val="none" w:sz="0" w:space="0" w:color="auto"/>
                      </w:divBdr>
                      <w:divsChild>
                        <w:div w:id="885095364">
                          <w:marLeft w:val="0"/>
                          <w:marRight w:val="0"/>
                          <w:marTop w:val="0"/>
                          <w:marBottom w:val="0"/>
                          <w:divBdr>
                            <w:top w:val="none" w:sz="0" w:space="0" w:color="auto"/>
                            <w:left w:val="none" w:sz="0" w:space="0" w:color="auto"/>
                            <w:bottom w:val="none" w:sz="0" w:space="0" w:color="auto"/>
                            <w:right w:val="none" w:sz="0" w:space="0" w:color="auto"/>
                          </w:divBdr>
                          <w:divsChild>
                            <w:div w:id="1436899149">
                              <w:marLeft w:val="0"/>
                              <w:marRight w:val="0"/>
                              <w:marTop w:val="0"/>
                              <w:marBottom w:val="0"/>
                              <w:divBdr>
                                <w:top w:val="none" w:sz="0" w:space="0" w:color="auto"/>
                                <w:left w:val="none" w:sz="0" w:space="0" w:color="auto"/>
                                <w:bottom w:val="none" w:sz="0" w:space="0" w:color="auto"/>
                                <w:right w:val="none" w:sz="0" w:space="0" w:color="auto"/>
                              </w:divBdr>
                              <w:divsChild>
                                <w:div w:id="1885680963">
                                  <w:marLeft w:val="0"/>
                                  <w:marRight w:val="0"/>
                                  <w:marTop w:val="0"/>
                                  <w:marBottom w:val="0"/>
                                  <w:divBdr>
                                    <w:top w:val="none" w:sz="0" w:space="0" w:color="auto"/>
                                    <w:left w:val="none" w:sz="0" w:space="0" w:color="auto"/>
                                    <w:bottom w:val="none" w:sz="0" w:space="0" w:color="auto"/>
                                    <w:right w:val="none" w:sz="0" w:space="0" w:color="auto"/>
                                  </w:divBdr>
                                  <w:divsChild>
                                    <w:div w:id="1447576016">
                                      <w:marLeft w:val="0"/>
                                      <w:marRight w:val="0"/>
                                      <w:marTop w:val="0"/>
                                      <w:marBottom w:val="0"/>
                                      <w:divBdr>
                                        <w:top w:val="none" w:sz="0" w:space="0" w:color="auto"/>
                                        <w:left w:val="none" w:sz="0" w:space="0" w:color="auto"/>
                                        <w:bottom w:val="none" w:sz="0" w:space="0" w:color="auto"/>
                                        <w:right w:val="none" w:sz="0" w:space="0" w:color="auto"/>
                                      </w:divBdr>
                                      <w:divsChild>
                                        <w:div w:id="1410420964">
                                          <w:marLeft w:val="0"/>
                                          <w:marRight w:val="0"/>
                                          <w:marTop w:val="100"/>
                                          <w:marBottom w:val="100"/>
                                          <w:divBdr>
                                            <w:top w:val="none" w:sz="0" w:space="0" w:color="auto"/>
                                            <w:left w:val="none" w:sz="0" w:space="0" w:color="auto"/>
                                            <w:bottom w:val="none" w:sz="0" w:space="0" w:color="auto"/>
                                            <w:right w:val="none" w:sz="0" w:space="0" w:color="auto"/>
                                          </w:divBdr>
                                          <w:divsChild>
                                            <w:div w:id="1217401289">
                                              <w:marLeft w:val="0"/>
                                              <w:marRight w:val="0"/>
                                              <w:marTop w:val="0"/>
                                              <w:marBottom w:val="0"/>
                                              <w:divBdr>
                                                <w:top w:val="none" w:sz="0" w:space="0" w:color="auto"/>
                                                <w:left w:val="none" w:sz="0" w:space="0" w:color="auto"/>
                                                <w:bottom w:val="none" w:sz="0" w:space="0" w:color="auto"/>
                                                <w:right w:val="none" w:sz="0" w:space="0" w:color="auto"/>
                                              </w:divBdr>
                                              <w:divsChild>
                                                <w:div w:id="1562015020">
                                                  <w:marLeft w:val="0"/>
                                                  <w:marRight w:val="0"/>
                                                  <w:marTop w:val="0"/>
                                                  <w:marBottom w:val="0"/>
                                                  <w:divBdr>
                                                    <w:top w:val="none" w:sz="0" w:space="0" w:color="auto"/>
                                                    <w:left w:val="none" w:sz="0" w:space="0" w:color="auto"/>
                                                    <w:bottom w:val="none" w:sz="0" w:space="0" w:color="auto"/>
                                                    <w:right w:val="none" w:sz="0" w:space="0" w:color="auto"/>
                                                  </w:divBdr>
                                                  <w:divsChild>
                                                    <w:div w:id="6243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3934690">
      <w:bodyDiv w:val="1"/>
      <w:marLeft w:val="0"/>
      <w:marRight w:val="0"/>
      <w:marTop w:val="0"/>
      <w:marBottom w:val="0"/>
      <w:divBdr>
        <w:top w:val="none" w:sz="0" w:space="0" w:color="auto"/>
        <w:left w:val="none" w:sz="0" w:space="0" w:color="auto"/>
        <w:bottom w:val="none" w:sz="0" w:space="0" w:color="auto"/>
        <w:right w:val="none" w:sz="0" w:space="0" w:color="auto"/>
      </w:divBdr>
    </w:div>
    <w:div w:id="870923540">
      <w:bodyDiv w:val="1"/>
      <w:marLeft w:val="0"/>
      <w:marRight w:val="0"/>
      <w:marTop w:val="0"/>
      <w:marBottom w:val="0"/>
      <w:divBdr>
        <w:top w:val="none" w:sz="0" w:space="0" w:color="auto"/>
        <w:left w:val="none" w:sz="0" w:space="0" w:color="auto"/>
        <w:bottom w:val="none" w:sz="0" w:space="0" w:color="auto"/>
        <w:right w:val="none" w:sz="0" w:space="0" w:color="auto"/>
      </w:divBdr>
    </w:div>
    <w:div w:id="1131096040">
      <w:bodyDiv w:val="1"/>
      <w:marLeft w:val="0"/>
      <w:marRight w:val="0"/>
      <w:marTop w:val="0"/>
      <w:marBottom w:val="0"/>
      <w:divBdr>
        <w:top w:val="none" w:sz="0" w:space="0" w:color="auto"/>
        <w:left w:val="none" w:sz="0" w:space="0" w:color="auto"/>
        <w:bottom w:val="none" w:sz="0" w:space="0" w:color="auto"/>
        <w:right w:val="none" w:sz="0" w:space="0" w:color="auto"/>
      </w:divBdr>
    </w:div>
    <w:div w:id="178881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1740</Words>
  <Characters>9923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hayley</dc:creator>
  <cp:lastModifiedBy>Nicola Watson</cp:lastModifiedBy>
  <cp:revision>2</cp:revision>
  <cp:lastPrinted>2016-09-28T16:05:00Z</cp:lastPrinted>
  <dcterms:created xsi:type="dcterms:W3CDTF">2023-09-18T10:23:00Z</dcterms:created>
  <dcterms:modified xsi:type="dcterms:W3CDTF">2023-09-18T10:23:00Z</dcterms:modified>
</cp:coreProperties>
</file>